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F261A" w14:textId="77777777" w:rsidR="00BB6D1D" w:rsidRPr="002869D5" w:rsidRDefault="00BB6D1D">
      <w:pPr>
        <w:rPr>
          <w:rFonts w:ascii="Calibri" w:hAnsi="Calibri" w:cs="Times New Roman"/>
        </w:rPr>
      </w:pPr>
    </w:p>
    <w:p w14:paraId="11059109" w14:textId="77777777" w:rsidR="00BB6D1D" w:rsidRPr="002869D5" w:rsidRDefault="00BB6D1D">
      <w:pPr>
        <w:rPr>
          <w:rFonts w:ascii="Calibri" w:hAnsi="Calibri" w:cs="Times New Roman"/>
        </w:rPr>
      </w:pPr>
    </w:p>
    <w:p w14:paraId="1D99B4BA" w14:textId="77777777" w:rsidR="00BB6D1D" w:rsidRPr="002869D5" w:rsidRDefault="00BB6D1D">
      <w:pPr>
        <w:rPr>
          <w:rFonts w:ascii="Calibri" w:hAnsi="Calibri" w:cs="Times New Roman"/>
        </w:rPr>
      </w:pPr>
    </w:p>
    <w:p w14:paraId="2CB70EBA" w14:textId="77777777" w:rsidR="00BB6D1D" w:rsidRPr="002869D5" w:rsidRDefault="00BB6D1D">
      <w:pPr>
        <w:rPr>
          <w:rFonts w:ascii="Calibri" w:hAnsi="Calibri" w:cs="Times New Roman"/>
        </w:rPr>
      </w:pPr>
    </w:p>
    <w:p w14:paraId="05BCB02B" w14:textId="77777777" w:rsidR="00BB6D1D" w:rsidRPr="002869D5" w:rsidRDefault="00BB6D1D">
      <w:pPr>
        <w:rPr>
          <w:rFonts w:ascii="Calibri" w:hAnsi="Calibri" w:cs="Times New Roman"/>
        </w:rPr>
      </w:pPr>
    </w:p>
    <w:p w14:paraId="32BF16BF" w14:textId="77777777" w:rsidR="00BB6D1D" w:rsidRPr="002869D5" w:rsidRDefault="00BB6D1D" w:rsidP="00BB6D1D">
      <w:pPr>
        <w:jc w:val="center"/>
        <w:rPr>
          <w:rFonts w:ascii="Calibri" w:hAnsi="Calibri" w:cs="Times New Roman"/>
        </w:rPr>
      </w:pPr>
    </w:p>
    <w:p w14:paraId="67D86EE8" w14:textId="77777777" w:rsidR="00BB6D1D" w:rsidRPr="002869D5" w:rsidRDefault="00BB6D1D" w:rsidP="00BB6D1D">
      <w:pPr>
        <w:jc w:val="center"/>
        <w:rPr>
          <w:rFonts w:ascii="Calibri" w:hAnsi="Calibri" w:cs="Times New Roman"/>
        </w:rPr>
      </w:pPr>
    </w:p>
    <w:p w14:paraId="7523AC18" w14:textId="77777777" w:rsidR="00BB6D1D" w:rsidRPr="002869D5" w:rsidRDefault="00BB6D1D" w:rsidP="00BB6D1D">
      <w:pPr>
        <w:jc w:val="center"/>
        <w:rPr>
          <w:rFonts w:ascii="Calibri" w:hAnsi="Calibri" w:cs="Times New Roman"/>
        </w:rPr>
      </w:pPr>
      <w:r w:rsidRPr="002869D5">
        <w:rPr>
          <w:rFonts w:ascii="Calibri" w:hAnsi="Calibri" w:cs="Times New Roman"/>
        </w:rPr>
        <w:t>Warrior-Scholars at Yale: The Process of Seeking Yale Credit for a Naval Science Course</w:t>
      </w:r>
    </w:p>
    <w:p w14:paraId="748E118C" w14:textId="77777777" w:rsidR="00BB6D1D" w:rsidRPr="002869D5" w:rsidRDefault="00BB6D1D" w:rsidP="00BB6D1D">
      <w:pPr>
        <w:jc w:val="center"/>
        <w:rPr>
          <w:rFonts w:ascii="Calibri" w:hAnsi="Calibri" w:cs="Times New Roman"/>
        </w:rPr>
      </w:pPr>
    </w:p>
    <w:p w14:paraId="09441961" w14:textId="77777777" w:rsidR="00BB6D1D" w:rsidRPr="002869D5" w:rsidRDefault="00BB6D1D" w:rsidP="00BB6D1D">
      <w:pPr>
        <w:jc w:val="center"/>
        <w:rPr>
          <w:rFonts w:ascii="Calibri" w:hAnsi="Calibri" w:cs="Times New Roman"/>
        </w:rPr>
      </w:pPr>
    </w:p>
    <w:p w14:paraId="148E58E9" w14:textId="77777777" w:rsidR="00BB6D1D" w:rsidRPr="002869D5" w:rsidRDefault="00BB6D1D" w:rsidP="00BB6D1D">
      <w:pPr>
        <w:jc w:val="center"/>
        <w:rPr>
          <w:rFonts w:ascii="Calibri" w:hAnsi="Calibri" w:cs="Times New Roman"/>
        </w:rPr>
      </w:pPr>
    </w:p>
    <w:p w14:paraId="33F59EBD" w14:textId="77777777" w:rsidR="00BB6D1D" w:rsidRPr="002869D5" w:rsidRDefault="00BB6D1D" w:rsidP="00BB6D1D">
      <w:pPr>
        <w:jc w:val="center"/>
        <w:rPr>
          <w:rFonts w:ascii="Calibri" w:hAnsi="Calibri" w:cs="Times New Roman"/>
        </w:rPr>
      </w:pPr>
    </w:p>
    <w:p w14:paraId="70D7860F" w14:textId="77777777" w:rsidR="00BB6D1D" w:rsidRPr="002869D5" w:rsidRDefault="00BB6D1D" w:rsidP="00BB6D1D">
      <w:pPr>
        <w:jc w:val="center"/>
        <w:rPr>
          <w:rFonts w:ascii="Calibri" w:hAnsi="Calibri" w:cs="Times New Roman"/>
        </w:rPr>
      </w:pPr>
    </w:p>
    <w:p w14:paraId="173EDFA5" w14:textId="77777777" w:rsidR="00BB6D1D" w:rsidRPr="002869D5" w:rsidRDefault="00BB6D1D" w:rsidP="00BB6D1D">
      <w:pPr>
        <w:jc w:val="center"/>
        <w:rPr>
          <w:rFonts w:ascii="Calibri" w:hAnsi="Calibri" w:cs="Times New Roman"/>
        </w:rPr>
      </w:pPr>
    </w:p>
    <w:p w14:paraId="62166986" w14:textId="77777777" w:rsidR="00BB6D1D" w:rsidRPr="002869D5" w:rsidRDefault="00BB6D1D" w:rsidP="00BB6D1D">
      <w:pPr>
        <w:jc w:val="center"/>
        <w:rPr>
          <w:rFonts w:ascii="Calibri" w:hAnsi="Calibri" w:cs="Times New Roman"/>
        </w:rPr>
      </w:pPr>
    </w:p>
    <w:p w14:paraId="10DB1672" w14:textId="77777777" w:rsidR="00BB6D1D" w:rsidRPr="002869D5" w:rsidRDefault="00BB6D1D" w:rsidP="00BB6D1D">
      <w:pPr>
        <w:jc w:val="center"/>
        <w:rPr>
          <w:rFonts w:ascii="Calibri" w:hAnsi="Calibri" w:cs="Times New Roman"/>
        </w:rPr>
      </w:pPr>
    </w:p>
    <w:p w14:paraId="3FF8C1F2" w14:textId="77777777" w:rsidR="00BB6D1D" w:rsidRPr="002869D5" w:rsidRDefault="00BB6D1D" w:rsidP="00BB6D1D">
      <w:pPr>
        <w:jc w:val="center"/>
        <w:rPr>
          <w:rFonts w:ascii="Calibri" w:hAnsi="Calibri" w:cs="Times New Roman"/>
        </w:rPr>
      </w:pPr>
    </w:p>
    <w:p w14:paraId="45353309" w14:textId="77777777" w:rsidR="00BB6D1D" w:rsidRPr="002869D5" w:rsidRDefault="00BB6D1D" w:rsidP="00BB6D1D">
      <w:pPr>
        <w:jc w:val="center"/>
        <w:rPr>
          <w:rFonts w:ascii="Calibri" w:hAnsi="Calibri" w:cs="Times New Roman"/>
        </w:rPr>
      </w:pPr>
    </w:p>
    <w:p w14:paraId="24F3BD1C" w14:textId="77777777" w:rsidR="00BB6D1D" w:rsidRPr="002869D5" w:rsidRDefault="00BB6D1D" w:rsidP="00BB6D1D">
      <w:pPr>
        <w:jc w:val="center"/>
        <w:rPr>
          <w:rFonts w:ascii="Calibri" w:hAnsi="Calibri" w:cs="Times New Roman"/>
        </w:rPr>
      </w:pPr>
    </w:p>
    <w:p w14:paraId="35AA90AC" w14:textId="77777777" w:rsidR="00BB6D1D" w:rsidRPr="002869D5" w:rsidRDefault="00BB6D1D" w:rsidP="00BB6D1D">
      <w:pPr>
        <w:jc w:val="center"/>
        <w:rPr>
          <w:rFonts w:ascii="Calibri" w:hAnsi="Calibri" w:cs="Times New Roman"/>
        </w:rPr>
      </w:pPr>
    </w:p>
    <w:p w14:paraId="6B7CE47B" w14:textId="77777777" w:rsidR="00BB6D1D" w:rsidRPr="002869D5" w:rsidRDefault="00BB6D1D" w:rsidP="00BB6D1D">
      <w:pPr>
        <w:jc w:val="center"/>
        <w:rPr>
          <w:rFonts w:ascii="Calibri" w:hAnsi="Calibri" w:cs="Times New Roman"/>
        </w:rPr>
      </w:pPr>
    </w:p>
    <w:p w14:paraId="31564642" w14:textId="77777777" w:rsidR="00BB6D1D" w:rsidRPr="002869D5" w:rsidRDefault="00BB6D1D" w:rsidP="00BB6D1D">
      <w:pPr>
        <w:jc w:val="center"/>
        <w:rPr>
          <w:rFonts w:ascii="Calibri" w:hAnsi="Calibri" w:cs="Times New Roman"/>
        </w:rPr>
      </w:pPr>
    </w:p>
    <w:p w14:paraId="55D22A51" w14:textId="77777777" w:rsidR="00BB6D1D" w:rsidRPr="002869D5" w:rsidRDefault="00BB6D1D" w:rsidP="00BB6D1D">
      <w:pPr>
        <w:jc w:val="center"/>
        <w:rPr>
          <w:rFonts w:ascii="Calibri" w:hAnsi="Calibri" w:cs="Times New Roman"/>
        </w:rPr>
      </w:pPr>
    </w:p>
    <w:p w14:paraId="7AAE452E" w14:textId="77777777" w:rsidR="00BB6D1D" w:rsidRPr="002869D5" w:rsidRDefault="00BB6D1D" w:rsidP="00BB6D1D">
      <w:pPr>
        <w:jc w:val="center"/>
        <w:rPr>
          <w:rFonts w:ascii="Calibri" w:hAnsi="Calibri" w:cs="Times New Roman"/>
        </w:rPr>
      </w:pPr>
    </w:p>
    <w:p w14:paraId="0AA0FB29" w14:textId="77777777" w:rsidR="00BB6D1D" w:rsidRPr="002869D5" w:rsidRDefault="00BB6D1D" w:rsidP="00BB6D1D">
      <w:pPr>
        <w:jc w:val="center"/>
        <w:rPr>
          <w:rFonts w:ascii="Calibri" w:hAnsi="Calibri" w:cs="Times New Roman"/>
        </w:rPr>
      </w:pPr>
    </w:p>
    <w:p w14:paraId="5CD01AB3" w14:textId="77777777" w:rsidR="00BB6D1D" w:rsidRPr="002869D5" w:rsidRDefault="00BB6D1D" w:rsidP="00BB6D1D">
      <w:pPr>
        <w:jc w:val="center"/>
        <w:rPr>
          <w:rFonts w:ascii="Calibri" w:hAnsi="Calibri" w:cs="Times New Roman"/>
        </w:rPr>
      </w:pPr>
    </w:p>
    <w:p w14:paraId="369D37D2" w14:textId="77777777" w:rsidR="00BB6D1D" w:rsidRPr="002869D5" w:rsidRDefault="00BB6D1D" w:rsidP="00BB6D1D">
      <w:pPr>
        <w:jc w:val="center"/>
        <w:rPr>
          <w:rFonts w:ascii="Calibri" w:hAnsi="Calibri" w:cs="Times New Roman"/>
        </w:rPr>
      </w:pPr>
    </w:p>
    <w:p w14:paraId="48733141" w14:textId="77777777" w:rsidR="00BB6D1D" w:rsidRPr="002869D5" w:rsidRDefault="00BB6D1D" w:rsidP="00BB6D1D">
      <w:pPr>
        <w:jc w:val="center"/>
        <w:rPr>
          <w:rFonts w:ascii="Calibri" w:hAnsi="Calibri" w:cs="Times New Roman"/>
        </w:rPr>
      </w:pPr>
    </w:p>
    <w:p w14:paraId="06356CC6" w14:textId="77777777" w:rsidR="00BB6D1D" w:rsidRPr="002869D5" w:rsidRDefault="00BB6D1D" w:rsidP="00BB6D1D">
      <w:pPr>
        <w:jc w:val="center"/>
        <w:rPr>
          <w:rFonts w:ascii="Calibri" w:hAnsi="Calibri" w:cs="Times New Roman"/>
        </w:rPr>
      </w:pPr>
    </w:p>
    <w:p w14:paraId="4A9A9975" w14:textId="77777777" w:rsidR="00BB6D1D" w:rsidRPr="002869D5" w:rsidRDefault="00BB6D1D" w:rsidP="00BB6D1D">
      <w:pPr>
        <w:jc w:val="center"/>
        <w:rPr>
          <w:rFonts w:ascii="Calibri" w:hAnsi="Calibri" w:cs="Times New Roman"/>
        </w:rPr>
      </w:pPr>
    </w:p>
    <w:p w14:paraId="27FDF9D1" w14:textId="77777777" w:rsidR="00BB6D1D" w:rsidRPr="002869D5" w:rsidRDefault="00BB6D1D" w:rsidP="00BB6D1D">
      <w:pPr>
        <w:jc w:val="center"/>
        <w:rPr>
          <w:rFonts w:ascii="Calibri" w:hAnsi="Calibri" w:cs="Times New Roman"/>
        </w:rPr>
      </w:pPr>
    </w:p>
    <w:p w14:paraId="5565985F" w14:textId="77777777" w:rsidR="00BB6D1D" w:rsidRPr="002869D5" w:rsidRDefault="00BB6D1D" w:rsidP="00BB6D1D">
      <w:pPr>
        <w:jc w:val="center"/>
        <w:rPr>
          <w:rFonts w:ascii="Calibri" w:hAnsi="Calibri" w:cs="Times New Roman"/>
        </w:rPr>
      </w:pPr>
    </w:p>
    <w:p w14:paraId="35935F5C" w14:textId="77777777" w:rsidR="00BB6D1D" w:rsidRPr="002869D5" w:rsidRDefault="00BB6D1D" w:rsidP="00BB6D1D">
      <w:pPr>
        <w:jc w:val="center"/>
        <w:rPr>
          <w:rFonts w:ascii="Calibri" w:hAnsi="Calibri" w:cs="Times New Roman"/>
        </w:rPr>
      </w:pPr>
    </w:p>
    <w:p w14:paraId="71BE2702" w14:textId="77777777" w:rsidR="00BB6D1D" w:rsidRPr="002869D5" w:rsidRDefault="00BB6D1D" w:rsidP="00BB6D1D">
      <w:pPr>
        <w:jc w:val="center"/>
        <w:rPr>
          <w:rFonts w:ascii="Calibri" w:hAnsi="Calibri" w:cs="Times New Roman"/>
        </w:rPr>
      </w:pPr>
    </w:p>
    <w:p w14:paraId="26EB68B8" w14:textId="77777777" w:rsidR="00BB6D1D" w:rsidRPr="002869D5" w:rsidRDefault="00BB6D1D" w:rsidP="00BB6D1D">
      <w:pPr>
        <w:jc w:val="center"/>
        <w:rPr>
          <w:rFonts w:ascii="Calibri" w:hAnsi="Calibri" w:cs="Times New Roman"/>
        </w:rPr>
      </w:pPr>
    </w:p>
    <w:p w14:paraId="301D3163" w14:textId="77777777" w:rsidR="00BB6D1D" w:rsidRPr="002869D5" w:rsidRDefault="00BB6D1D" w:rsidP="00BB6D1D">
      <w:pPr>
        <w:jc w:val="center"/>
        <w:rPr>
          <w:rFonts w:ascii="Calibri" w:hAnsi="Calibri" w:cs="Times New Roman"/>
        </w:rPr>
      </w:pPr>
    </w:p>
    <w:p w14:paraId="6AFC74EF" w14:textId="77777777" w:rsidR="00BB6D1D" w:rsidRPr="002869D5" w:rsidRDefault="00BB6D1D" w:rsidP="00BB6D1D">
      <w:pPr>
        <w:jc w:val="center"/>
        <w:rPr>
          <w:rFonts w:ascii="Calibri" w:hAnsi="Calibri" w:cs="Times New Roman"/>
        </w:rPr>
      </w:pPr>
      <w:r w:rsidRPr="002869D5">
        <w:rPr>
          <w:rFonts w:ascii="Calibri" w:hAnsi="Calibri" w:cs="Times New Roman"/>
        </w:rPr>
        <w:t>Gabrielle Fong</w:t>
      </w:r>
    </w:p>
    <w:p w14:paraId="721EEA16" w14:textId="77777777" w:rsidR="00BB6D1D" w:rsidRPr="002869D5" w:rsidRDefault="00BB6D1D" w:rsidP="00BB6D1D">
      <w:pPr>
        <w:jc w:val="center"/>
        <w:rPr>
          <w:rFonts w:ascii="Calibri" w:hAnsi="Calibri" w:cs="Times New Roman"/>
        </w:rPr>
      </w:pPr>
      <w:r w:rsidRPr="002869D5">
        <w:rPr>
          <w:rFonts w:ascii="Calibri" w:hAnsi="Calibri" w:cs="Times New Roman"/>
        </w:rPr>
        <w:t>EDST400: Education Studies Capstone</w:t>
      </w:r>
    </w:p>
    <w:p w14:paraId="2707322C" w14:textId="77777777" w:rsidR="00BB6D1D" w:rsidRPr="002869D5" w:rsidRDefault="00BB6D1D" w:rsidP="00BB6D1D">
      <w:pPr>
        <w:jc w:val="center"/>
        <w:rPr>
          <w:rFonts w:ascii="Calibri" w:hAnsi="Calibri" w:cs="Times New Roman"/>
        </w:rPr>
      </w:pPr>
      <w:r w:rsidRPr="002869D5">
        <w:rPr>
          <w:rFonts w:ascii="Calibri" w:hAnsi="Calibri" w:cs="Times New Roman"/>
        </w:rPr>
        <w:t>May 9, 2016</w:t>
      </w:r>
    </w:p>
    <w:p w14:paraId="26D4AE35" w14:textId="77777777" w:rsidR="008A42D1" w:rsidRPr="002869D5" w:rsidRDefault="008A42D1" w:rsidP="00BB6D1D">
      <w:pPr>
        <w:jc w:val="center"/>
        <w:rPr>
          <w:rFonts w:ascii="Calibri" w:hAnsi="Calibri" w:cs="Times New Roman"/>
        </w:rPr>
      </w:pPr>
    </w:p>
    <w:p w14:paraId="482BE3CC" w14:textId="77777777" w:rsidR="008A42D1" w:rsidRPr="002869D5" w:rsidRDefault="008A42D1" w:rsidP="00BB6D1D">
      <w:pPr>
        <w:jc w:val="center"/>
        <w:rPr>
          <w:rFonts w:ascii="Calibri" w:hAnsi="Calibri" w:cs="Times New Roman"/>
        </w:rPr>
      </w:pPr>
    </w:p>
    <w:p w14:paraId="56CED9F5" w14:textId="77777777" w:rsidR="008A42D1" w:rsidRPr="002869D5" w:rsidRDefault="008A42D1" w:rsidP="00BB6D1D">
      <w:pPr>
        <w:jc w:val="center"/>
        <w:rPr>
          <w:rFonts w:ascii="Calibri" w:hAnsi="Calibri" w:cs="Times New Roman"/>
        </w:rPr>
      </w:pPr>
    </w:p>
    <w:p w14:paraId="588C6578" w14:textId="77777777" w:rsidR="008A42D1" w:rsidRPr="002869D5" w:rsidRDefault="008A42D1" w:rsidP="00BB6D1D">
      <w:pPr>
        <w:jc w:val="center"/>
        <w:rPr>
          <w:rFonts w:ascii="Calibri" w:hAnsi="Calibri" w:cs="Times New Roman"/>
        </w:rPr>
      </w:pPr>
    </w:p>
    <w:p w14:paraId="1008EA04" w14:textId="77777777" w:rsidR="008A42D1" w:rsidRPr="002869D5" w:rsidRDefault="008A42D1" w:rsidP="00BB6D1D">
      <w:pPr>
        <w:jc w:val="center"/>
        <w:rPr>
          <w:rFonts w:ascii="Calibri" w:hAnsi="Calibri" w:cs="Times New Roman"/>
        </w:rPr>
      </w:pPr>
    </w:p>
    <w:p w14:paraId="410667CE" w14:textId="2DC92733" w:rsidR="008A42D1" w:rsidRPr="002869D5" w:rsidRDefault="008A42D1" w:rsidP="0002563E">
      <w:pPr>
        <w:spacing w:line="480" w:lineRule="auto"/>
        <w:jc w:val="center"/>
        <w:rPr>
          <w:rFonts w:ascii="Calibri" w:hAnsi="Calibri" w:cs="Times New Roman"/>
          <w:b/>
        </w:rPr>
      </w:pPr>
      <w:r w:rsidRPr="002869D5">
        <w:rPr>
          <w:rFonts w:ascii="Calibri" w:hAnsi="Calibri" w:cs="Times New Roman"/>
          <w:b/>
        </w:rPr>
        <w:lastRenderedPageBreak/>
        <w:t>Project Overview</w:t>
      </w:r>
    </w:p>
    <w:p w14:paraId="777F742C" w14:textId="3F9C1C19" w:rsidR="00464AB6" w:rsidRPr="002869D5" w:rsidRDefault="00F936CF" w:rsidP="0002563E">
      <w:pPr>
        <w:spacing w:line="480" w:lineRule="auto"/>
        <w:ind w:firstLine="720"/>
        <w:rPr>
          <w:rFonts w:ascii="Calibri" w:hAnsi="Calibri" w:cs="Times New Roman"/>
        </w:rPr>
      </w:pPr>
      <w:r w:rsidRPr="002869D5">
        <w:rPr>
          <w:rFonts w:ascii="Calibri" w:hAnsi="Calibri" w:cs="Times New Roman"/>
        </w:rPr>
        <w:t xml:space="preserve">The </w:t>
      </w:r>
      <w:r w:rsidR="00335C38" w:rsidRPr="002869D5">
        <w:rPr>
          <w:rFonts w:ascii="Calibri" w:hAnsi="Calibri" w:cs="Times New Roman"/>
        </w:rPr>
        <w:t>goal</w:t>
      </w:r>
      <w:r w:rsidRPr="002869D5">
        <w:rPr>
          <w:rFonts w:ascii="Calibri" w:hAnsi="Calibri" w:cs="Times New Roman"/>
        </w:rPr>
        <w:t xml:space="preserve"> of this project was to create a course that meets Yale’s rigorous academic standards </w:t>
      </w:r>
      <w:r w:rsidR="00CE2BDC" w:rsidRPr="002869D5">
        <w:rPr>
          <w:rFonts w:ascii="Calibri" w:hAnsi="Calibri" w:cs="Times New Roman"/>
        </w:rPr>
        <w:t>while simultaneously</w:t>
      </w:r>
      <w:r w:rsidRPr="002869D5">
        <w:rPr>
          <w:rFonts w:ascii="Calibri" w:hAnsi="Calibri" w:cs="Times New Roman"/>
        </w:rPr>
        <w:t xml:space="preserve"> </w:t>
      </w:r>
      <w:r w:rsidR="00CE2BDC" w:rsidRPr="002869D5">
        <w:rPr>
          <w:rFonts w:ascii="Calibri" w:hAnsi="Calibri" w:cs="Times New Roman"/>
        </w:rPr>
        <w:t>fulfilling</w:t>
      </w:r>
      <w:r w:rsidRPr="002869D5">
        <w:rPr>
          <w:rFonts w:ascii="Calibri" w:hAnsi="Calibri" w:cs="Times New Roman"/>
        </w:rPr>
        <w:t xml:space="preserve"> the Navy’s requirements for its </w:t>
      </w:r>
      <w:r w:rsidRPr="002869D5">
        <w:rPr>
          <w:rFonts w:ascii="Calibri" w:hAnsi="Calibri" w:cs="Times New Roman"/>
          <w:i/>
        </w:rPr>
        <w:t xml:space="preserve">Leadership and Management </w:t>
      </w:r>
      <w:r w:rsidRPr="002869D5">
        <w:rPr>
          <w:rFonts w:ascii="Calibri" w:hAnsi="Calibri" w:cs="Times New Roman"/>
        </w:rPr>
        <w:t xml:space="preserve">class. </w:t>
      </w:r>
      <w:r w:rsidR="00335C38" w:rsidRPr="002869D5">
        <w:rPr>
          <w:rFonts w:ascii="Calibri" w:hAnsi="Calibri" w:cs="Times New Roman"/>
        </w:rPr>
        <w:t xml:space="preserve">The purpose was to alleviate some of the immense burden that Yale’s Naval ROTC students bear when it comes to balancing a Yale academic course load with those of the NROTC program. </w:t>
      </w:r>
      <w:r w:rsidR="00A35C6A" w:rsidRPr="002869D5">
        <w:rPr>
          <w:rFonts w:ascii="Calibri" w:hAnsi="Calibri" w:cs="Times New Roman"/>
        </w:rPr>
        <w:t>This paper will discuss briefly the history of Yale’s N</w:t>
      </w:r>
      <w:r w:rsidR="002B55F7" w:rsidRPr="002869D5">
        <w:rPr>
          <w:rFonts w:ascii="Calibri" w:hAnsi="Calibri" w:cs="Times New Roman"/>
        </w:rPr>
        <w:t>aval ROTC</w:t>
      </w:r>
      <w:r w:rsidR="004B4DDB" w:rsidRPr="002869D5">
        <w:rPr>
          <w:rFonts w:ascii="Calibri" w:hAnsi="Calibri" w:cs="Times New Roman"/>
        </w:rPr>
        <w:t xml:space="preserve"> program</w:t>
      </w:r>
      <w:r w:rsidR="002B55F7" w:rsidRPr="002869D5">
        <w:rPr>
          <w:rFonts w:ascii="Calibri" w:hAnsi="Calibri" w:cs="Times New Roman"/>
        </w:rPr>
        <w:t xml:space="preserve"> because of its relevance to getting this course approved, as well as the process for course approval and methods for designing the syllabus. </w:t>
      </w:r>
      <w:r w:rsidR="006F61DB" w:rsidRPr="002869D5">
        <w:rPr>
          <w:rFonts w:ascii="Calibri" w:hAnsi="Calibri" w:cs="Times New Roman"/>
        </w:rPr>
        <w:t xml:space="preserve">It will end with some lessons learned and suggestions for moving ahead. </w:t>
      </w:r>
    </w:p>
    <w:p w14:paraId="6F98A57B" w14:textId="63A4C2F8" w:rsidR="00464AB6" w:rsidRPr="002869D5" w:rsidRDefault="00464AB6" w:rsidP="0002563E">
      <w:pPr>
        <w:spacing w:line="480" w:lineRule="auto"/>
        <w:ind w:firstLine="720"/>
        <w:jc w:val="center"/>
        <w:rPr>
          <w:rFonts w:ascii="Calibri" w:hAnsi="Calibri" w:cs="Times New Roman"/>
          <w:b/>
        </w:rPr>
      </w:pPr>
      <w:r w:rsidRPr="002869D5">
        <w:rPr>
          <w:rFonts w:ascii="Calibri" w:hAnsi="Calibri" w:cs="Times New Roman"/>
          <w:b/>
        </w:rPr>
        <w:t>The History of the Yale Naval Reserve Officers’ Training Corps</w:t>
      </w:r>
    </w:p>
    <w:p w14:paraId="0618B992" w14:textId="44A1D76B" w:rsidR="008A42D1" w:rsidRPr="002869D5" w:rsidRDefault="00464AB6" w:rsidP="0002563E">
      <w:pPr>
        <w:spacing w:line="480" w:lineRule="auto"/>
        <w:rPr>
          <w:rFonts w:ascii="Calibri" w:hAnsi="Calibri" w:cs="Times New Roman"/>
        </w:rPr>
      </w:pPr>
      <w:r w:rsidRPr="002869D5">
        <w:rPr>
          <w:rFonts w:ascii="Calibri" w:hAnsi="Calibri" w:cs="Times New Roman"/>
        </w:rPr>
        <w:tab/>
        <w:t>Yale Naval ROTC began in 1926 along with five other units to become the first establishments of the program.</w:t>
      </w:r>
      <w:r w:rsidR="00B959D6" w:rsidRPr="002869D5">
        <w:rPr>
          <w:rStyle w:val="FootnoteReference"/>
          <w:rFonts w:ascii="Calibri" w:hAnsi="Calibri" w:cs="Times New Roman"/>
        </w:rPr>
        <w:footnoteReference w:id="1"/>
      </w:r>
      <w:r w:rsidRPr="002869D5">
        <w:rPr>
          <w:rFonts w:ascii="Calibri" w:hAnsi="Calibri" w:cs="Times New Roman"/>
        </w:rPr>
        <w:t xml:space="preserve"> </w:t>
      </w:r>
      <w:r w:rsidR="00CD7E41" w:rsidRPr="002869D5">
        <w:rPr>
          <w:rFonts w:ascii="Calibri" w:hAnsi="Calibri" w:cs="Times New Roman"/>
        </w:rPr>
        <w:t>NROTC was created to enlarge the reserve forces in case the  United States should go to war. Originally, few people who participated in the program</w:t>
      </w:r>
      <w:r w:rsidR="001749E9" w:rsidRPr="002869D5">
        <w:rPr>
          <w:rFonts w:ascii="Calibri" w:hAnsi="Calibri" w:cs="Times New Roman"/>
        </w:rPr>
        <w:t xml:space="preserve"> during times of peace</w:t>
      </w:r>
      <w:r w:rsidR="00CD7E41" w:rsidRPr="002869D5">
        <w:rPr>
          <w:rFonts w:ascii="Calibri" w:hAnsi="Calibri" w:cs="Times New Roman"/>
        </w:rPr>
        <w:t xml:space="preserve"> were required to do any active duty service. </w:t>
      </w:r>
      <w:r w:rsidR="004D2B27" w:rsidRPr="002869D5">
        <w:rPr>
          <w:rFonts w:ascii="Calibri" w:hAnsi="Calibri" w:cs="Times New Roman"/>
        </w:rPr>
        <w:t xml:space="preserve">Yale would graduate thousands of men to serve in World War I and II, many of whom entered through the ROTC programs. </w:t>
      </w:r>
    </w:p>
    <w:p w14:paraId="53926B44" w14:textId="2E39CCE5" w:rsidR="00A17467" w:rsidRPr="002869D5" w:rsidRDefault="00A17467" w:rsidP="0002563E">
      <w:pPr>
        <w:spacing w:line="480" w:lineRule="auto"/>
        <w:rPr>
          <w:rFonts w:ascii="Calibri" w:hAnsi="Calibri" w:cs="Times New Roman"/>
        </w:rPr>
      </w:pPr>
      <w:r w:rsidRPr="002869D5">
        <w:rPr>
          <w:rFonts w:ascii="Calibri" w:hAnsi="Calibri" w:cs="Times New Roman"/>
        </w:rPr>
        <w:tab/>
        <w:t>While Yale hosted both the original Army and Naval ROTC programs, the issue of academic credit for courses always plagued the relationship between the administration and the Department</w:t>
      </w:r>
      <w:r w:rsidR="00C5057D" w:rsidRPr="002869D5">
        <w:rPr>
          <w:rFonts w:ascii="Calibri" w:hAnsi="Calibri" w:cs="Times New Roman"/>
        </w:rPr>
        <w:t>s</w:t>
      </w:r>
      <w:r w:rsidRPr="002869D5">
        <w:rPr>
          <w:rFonts w:ascii="Calibri" w:hAnsi="Calibri" w:cs="Times New Roman"/>
        </w:rPr>
        <w:t xml:space="preserve"> of the Army and Navy.</w:t>
      </w:r>
      <w:r w:rsidR="00A82ACF" w:rsidRPr="002869D5">
        <w:rPr>
          <w:rFonts w:ascii="Calibri" w:hAnsi="Calibri" w:cs="Times New Roman"/>
        </w:rPr>
        <w:t xml:space="preserve"> </w:t>
      </w:r>
      <w:r w:rsidR="00096704" w:rsidRPr="002869D5">
        <w:rPr>
          <w:rFonts w:ascii="Calibri" w:hAnsi="Calibri" w:cs="Times New Roman"/>
        </w:rPr>
        <w:t>For Army ROTC, despite taking 16 hours of work over four years, Yale would only count seven of those hours toward degree completion and only after the student completed all four years of the program.</w:t>
      </w:r>
      <w:r w:rsidR="00350CAA" w:rsidRPr="002869D5">
        <w:rPr>
          <w:rStyle w:val="FootnoteReference"/>
          <w:rFonts w:ascii="Calibri" w:hAnsi="Calibri" w:cs="Times New Roman"/>
        </w:rPr>
        <w:footnoteReference w:id="2"/>
      </w:r>
      <w:r w:rsidR="00096704" w:rsidRPr="002869D5">
        <w:rPr>
          <w:rFonts w:ascii="Calibri" w:hAnsi="Calibri" w:cs="Times New Roman"/>
        </w:rPr>
        <w:t xml:space="preserve"> However, after World War II, President Charles Seymour decided to give more credit for the Army and Naval ROTC programs, </w:t>
      </w:r>
      <w:r w:rsidR="00891D53" w:rsidRPr="002869D5">
        <w:rPr>
          <w:rFonts w:ascii="Calibri" w:hAnsi="Calibri" w:cs="Times New Roman"/>
        </w:rPr>
        <w:t xml:space="preserve">setting a precedent that would last until 1969. </w:t>
      </w:r>
    </w:p>
    <w:p w14:paraId="5359DF4B" w14:textId="7364C26B" w:rsidR="00F837E7" w:rsidRPr="002869D5" w:rsidRDefault="00F837E7" w:rsidP="0002563E">
      <w:pPr>
        <w:spacing w:line="480" w:lineRule="auto"/>
        <w:rPr>
          <w:rFonts w:ascii="Calibri" w:hAnsi="Calibri" w:cs="Times New Roman"/>
        </w:rPr>
      </w:pPr>
      <w:r w:rsidRPr="002869D5">
        <w:rPr>
          <w:rFonts w:ascii="Calibri" w:hAnsi="Calibri" w:cs="Times New Roman"/>
        </w:rPr>
        <w:tab/>
        <w:t xml:space="preserve">An additional issue that frequently came up between the Yale administration and the Department of Defense was how a particular person was chosen for duty at Yale. </w:t>
      </w:r>
      <w:r w:rsidR="009F218C" w:rsidRPr="002869D5">
        <w:rPr>
          <w:rFonts w:ascii="Calibri" w:hAnsi="Calibri" w:cs="Times New Roman"/>
        </w:rPr>
        <w:t>If ROTC was to receive credit for its courses, Yale wanted to have a say in who came to serve in the ROTC post. While the Departments of the Army and Navy</w:t>
      </w:r>
      <w:r w:rsidR="00C5057D" w:rsidRPr="002869D5">
        <w:rPr>
          <w:rFonts w:ascii="Calibri" w:hAnsi="Calibri" w:cs="Times New Roman"/>
        </w:rPr>
        <w:t xml:space="preserve"> always sent a letter asking for formal approval from Yale about the newly assigned officer being stationed at Yale, there was never a time </w:t>
      </w:r>
      <w:r w:rsidR="00815A14" w:rsidRPr="002869D5">
        <w:rPr>
          <w:rFonts w:ascii="Calibri" w:hAnsi="Calibri" w:cs="Times New Roman"/>
        </w:rPr>
        <w:t>when</w:t>
      </w:r>
      <w:r w:rsidR="00C5057D" w:rsidRPr="002869D5">
        <w:rPr>
          <w:rFonts w:ascii="Calibri" w:hAnsi="Calibri" w:cs="Times New Roman"/>
        </w:rPr>
        <w:t xml:space="preserve"> the incoming officer was rejected. </w:t>
      </w:r>
      <w:r w:rsidR="00412CED" w:rsidRPr="002869D5">
        <w:rPr>
          <w:rFonts w:ascii="Calibri" w:hAnsi="Calibri" w:cs="Times New Roman"/>
        </w:rPr>
        <w:t xml:space="preserve">Moreover, those officers received full faculty status as either the Professor of Military Science or of Naval Science, in addition to being </w:t>
      </w:r>
      <w:r w:rsidR="00815A14" w:rsidRPr="002869D5">
        <w:rPr>
          <w:rFonts w:ascii="Calibri" w:hAnsi="Calibri" w:cs="Times New Roman"/>
        </w:rPr>
        <w:t xml:space="preserve">residential college fellows. </w:t>
      </w:r>
      <w:r w:rsidR="00412CED" w:rsidRPr="002869D5">
        <w:rPr>
          <w:rFonts w:ascii="Calibri" w:hAnsi="Calibri" w:cs="Times New Roman"/>
        </w:rPr>
        <w:t xml:space="preserve">This would later become </w:t>
      </w:r>
      <w:r w:rsidR="00A02DE8" w:rsidRPr="002869D5">
        <w:rPr>
          <w:rFonts w:ascii="Calibri" w:hAnsi="Calibri" w:cs="Times New Roman"/>
        </w:rPr>
        <w:t xml:space="preserve">an issue when in the late 1960s when the faculty would </w:t>
      </w:r>
      <w:r w:rsidR="009317DA" w:rsidRPr="002869D5">
        <w:rPr>
          <w:rFonts w:ascii="Calibri" w:hAnsi="Calibri" w:cs="Times New Roman"/>
        </w:rPr>
        <w:t>decide that military officers did</w:t>
      </w:r>
      <w:r w:rsidR="00A02DE8" w:rsidRPr="002869D5">
        <w:rPr>
          <w:rFonts w:ascii="Calibri" w:hAnsi="Calibri" w:cs="Times New Roman"/>
        </w:rPr>
        <w:t xml:space="preserve"> not deserve any faculty status since they often lacked advanced degrees and</w:t>
      </w:r>
      <w:r w:rsidR="00680A5C" w:rsidRPr="002869D5">
        <w:rPr>
          <w:rFonts w:ascii="Calibri" w:hAnsi="Calibri" w:cs="Times New Roman"/>
        </w:rPr>
        <w:t xml:space="preserve"> did not belong to academia as a profession. </w:t>
      </w:r>
    </w:p>
    <w:p w14:paraId="16B68529" w14:textId="29AB985B" w:rsidR="008D63A9" w:rsidRPr="002869D5" w:rsidRDefault="008D63A9" w:rsidP="0002563E">
      <w:pPr>
        <w:spacing w:line="480" w:lineRule="auto"/>
        <w:rPr>
          <w:rFonts w:ascii="Calibri" w:hAnsi="Calibri" w:cs="Times New Roman"/>
        </w:rPr>
      </w:pPr>
      <w:r w:rsidRPr="002869D5">
        <w:rPr>
          <w:rFonts w:ascii="Calibri" w:hAnsi="Calibri" w:cs="Times New Roman"/>
        </w:rPr>
        <w:tab/>
        <w:t xml:space="preserve">In an attempt to rectify this problem before it happened, President Charles Seymour commissioned the Committee on Military and Naval Affairs to come up with proposals for </w:t>
      </w:r>
      <w:r w:rsidR="003841C8" w:rsidRPr="002869D5">
        <w:rPr>
          <w:rFonts w:ascii="Calibri" w:hAnsi="Calibri" w:cs="Times New Roman"/>
        </w:rPr>
        <w:t>the betterment of the ROTC programs</w:t>
      </w:r>
      <w:r w:rsidR="00BB6140" w:rsidRPr="002869D5">
        <w:rPr>
          <w:rFonts w:ascii="Calibri" w:hAnsi="Calibri" w:cs="Times New Roman"/>
        </w:rPr>
        <w:t xml:space="preserve"> in 1949</w:t>
      </w:r>
      <w:r w:rsidR="003841C8" w:rsidRPr="002869D5">
        <w:rPr>
          <w:rFonts w:ascii="Calibri" w:hAnsi="Calibri" w:cs="Times New Roman"/>
        </w:rPr>
        <w:t xml:space="preserve">. </w:t>
      </w:r>
      <w:r w:rsidR="00BB6140" w:rsidRPr="002869D5">
        <w:rPr>
          <w:rFonts w:ascii="Calibri" w:hAnsi="Calibri" w:cs="Times New Roman"/>
        </w:rPr>
        <w:t xml:space="preserve">He also created a Faculty Advisory Committee that was tasked with reviewing all of the ROTC curriculum. </w:t>
      </w:r>
      <w:r w:rsidR="00EF0742" w:rsidRPr="002869D5">
        <w:rPr>
          <w:rFonts w:ascii="Calibri" w:hAnsi="Calibri" w:cs="Times New Roman"/>
        </w:rPr>
        <w:t xml:space="preserve">Both committees determined that the ROTC curriculum needed work, but rather than offer </w:t>
      </w:r>
      <w:r w:rsidR="008919C6" w:rsidRPr="002869D5">
        <w:rPr>
          <w:rFonts w:ascii="Calibri" w:hAnsi="Calibri" w:cs="Times New Roman"/>
        </w:rPr>
        <w:t>the solution of de-crediting all of the courses, the Committee suggested that the ROTC instructors be paired with members of the faculty to both improve the quality of their teaching and to help develop a curriculum that met Yale standards.</w:t>
      </w:r>
      <w:r w:rsidR="008919C6" w:rsidRPr="002869D5">
        <w:rPr>
          <w:rStyle w:val="FootnoteReference"/>
          <w:rFonts w:ascii="Calibri" w:hAnsi="Calibri" w:cs="Times New Roman"/>
        </w:rPr>
        <w:footnoteReference w:id="3"/>
      </w:r>
      <w:r w:rsidR="008919C6" w:rsidRPr="002869D5">
        <w:rPr>
          <w:rFonts w:ascii="Calibri" w:hAnsi="Calibri" w:cs="Times New Roman"/>
        </w:rPr>
        <w:t xml:space="preserve"> </w:t>
      </w:r>
    </w:p>
    <w:p w14:paraId="71CFE24D" w14:textId="28932E62" w:rsidR="000054DD" w:rsidRPr="002869D5" w:rsidRDefault="000054DD" w:rsidP="0002563E">
      <w:pPr>
        <w:spacing w:line="480" w:lineRule="auto"/>
        <w:rPr>
          <w:rFonts w:ascii="Calibri" w:hAnsi="Calibri" w:cs="Times New Roman"/>
        </w:rPr>
      </w:pPr>
      <w:r w:rsidRPr="002869D5">
        <w:rPr>
          <w:rFonts w:ascii="Calibri" w:hAnsi="Calibri" w:cs="Times New Roman"/>
        </w:rPr>
        <w:tab/>
        <w:t>Over the course of the 1950s and most of the 1960s, the fact that ROTC received acade</w:t>
      </w:r>
      <w:r w:rsidR="00861916" w:rsidRPr="002869D5">
        <w:rPr>
          <w:rFonts w:ascii="Calibri" w:hAnsi="Calibri" w:cs="Times New Roman"/>
        </w:rPr>
        <w:t>mic credit bothered few people.</w:t>
      </w:r>
      <w:r w:rsidR="002874F3" w:rsidRPr="002869D5">
        <w:rPr>
          <w:rFonts w:ascii="Calibri" w:hAnsi="Calibri" w:cs="Times New Roman"/>
        </w:rPr>
        <w:t xml:space="preserve"> The programs were extremely popular, mostly because of the Selective Service Act. </w:t>
      </w:r>
      <w:r w:rsidR="00533921" w:rsidRPr="002869D5">
        <w:rPr>
          <w:rFonts w:ascii="Calibri" w:hAnsi="Calibri" w:cs="Times New Roman"/>
        </w:rPr>
        <w:t>However, t</w:t>
      </w:r>
      <w:r w:rsidR="00444786" w:rsidRPr="002869D5">
        <w:rPr>
          <w:rFonts w:ascii="Calibri" w:hAnsi="Calibri" w:cs="Times New Roman"/>
        </w:rPr>
        <w:t xml:space="preserve">he </w:t>
      </w:r>
      <w:r w:rsidR="003B7748" w:rsidRPr="002869D5">
        <w:rPr>
          <w:rFonts w:ascii="Calibri" w:hAnsi="Calibri" w:cs="Times New Roman"/>
        </w:rPr>
        <w:t xml:space="preserve">recommendations of the Committee on Military and Naval Affairs remained a major part of the conversation in the administration. Another faculty committee met again to discuss ROTC and made more practical suggestions. </w:t>
      </w:r>
      <w:r w:rsidR="00EE6893" w:rsidRPr="002869D5">
        <w:rPr>
          <w:rFonts w:ascii="Calibri" w:hAnsi="Calibri" w:cs="Times New Roman"/>
        </w:rPr>
        <w:t>They offered that r</w:t>
      </w:r>
      <w:r w:rsidR="003B7748" w:rsidRPr="002869D5">
        <w:rPr>
          <w:rFonts w:ascii="Calibri" w:hAnsi="Calibri" w:cs="Times New Roman"/>
        </w:rPr>
        <w:t xml:space="preserve">ather than the ROTC programs teaching their own separate courses on international affairs and history, a member of the Yale faculty </w:t>
      </w:r>
      <w:r w:rsidR="00705543" w:rsidRPr="002869D5">
        <w:rPr>
          <w:rFonts w:ascii="Calibri" w:hAnsi="Calibri" w:cs="Times New Roman"/>
        </w:rPr>
        <w:t>could teach</w:t>
      </w:r>
      <w:r w:rsidR="003B7748" w:rsidRPr="002869D5">
        <w:rPr>
          <w:rFonts w:ascii="Calibri" w:hAnsi="Calibri" w:cs="Times New Roman"/>
        </w:rPr>
        <w:t xml:space="preserve"> one course that fulfilled the requirements for</w:t>
      </w:r>
      <w:r w:rsidR="00C84177" w:rsidRPr="002869D5">
        <w:rPr>
          <w:rFonts w:ascii="Calibri" w:hAnsi="Calibri" w:cs="Times New Roman"/>
        </w:rPr>
        <w:t xml:space="preserve"> the ROTC programs.</w:t>
      </w:r>
      <w:r w:rsidR="00A51A6B" w:rsidRPr="002869D5">
        <w:rPr>
          <w:rStyle w:val="FootnoteReference"/>
          <w:rFonts w:ascii="Calibri" w:hAnsi="Calibri" w:cs="Times New Roman"/>
        </w:rPr>
        <w:footnoteReference w:id="4"/>
      </w:r>
      <w:r w:rsidR="00CA6244" w:rsidRPr="002869D5">
        <w:rPr>
          <w:rFonts w:ascii="Calibri" w:hAnsi="Calibri" w:cs="Times New Roman"/>
        </w:rPr>
        <w:t xml:space="preserve"> This never came to fruition, but </w:t>
      </w:r>
      <w:r w:rsidR="00F62AD0" w:rsidRPr="002869D5">
        <w:rPr>
          <w:rFonts w:ascii="Calibri" w:hAnsi="Calibri" w:cs="Times New Roman"/>
        </w:rPr>
        <w:t>it would start a dialogue suggesting that the</w:t>
      </w:r>
      <w:r w:rsidR="00CA6244" w:rsidRPr="002869D5">
        <w:rPr>
          <w:rFonts w:ascii="Calibri" w:hAnsi="Calibri" w:cs="Times New Roman"/>
        </w:rPr>
        <w:t xml:space="preserve"> full academic credit status of ROTC</w:t>
      </w:r>
      <w:r w:rsidR="00F62AD0" w:rsidRPr="002869D5">
        <w:rPr>
          <w:rFonts w:ascii="Calibri" w:hAnsi="Calibri" w:cs="Times New Roman"/>
        </w:rPr>
        <w:t xml:space="preserve"> was not merited. T</w:t>
      </w:r>
      <w:r w:rsidR="00CA6244" w:rsidRPr="002869D5">
        <w:rPr>
          <w:rFonts w:ascii="Calibri" w:hAnsi="Calibri" w:cs="Times New Roman"/>
        </w:rPr>
        <w:t xml:space="preserve">he </w:t>
      </w:r>
      <w:r w:rsidR="00CA6244" w:rsidRPr="002869D5">
        <w:rPr>
          <w:rFonts w:ascii="Calibri" w:hAnsi="Calibri" w:cs="Times New Roman"/>
          <w:i/>
        </w:rPr>
        <w:t>Yale Daily News</w:t>
      </w:r>
      <w:r w:rsidR="00F62AD0" w:rsidRPr="002869D5">
        <w:rPr>
          <w:rFonts w:ascii="Calibri" w:hAnsi="Calibri" w:cs="Times New Roman"/>
          <w:i/>
        </w:rPr>
        <w:t xml:space="preserve"> </w:t>
      </w:r>
      <w:r w:rsidR="00744496" w:rsidRPr="002869D5">
        <w:rPr>
          <w:rFonts w:ascii="Calibri" w:hAnsi="Calibri" w:cs="Times New Roman"/>
        </w:rPr>
        <w:t>argued that ROTC should be reduced to extracurricular activity status</w:t>
      </w:r>
      <w:r w:rsidR="005B2741" w:rsidRPr="002869D5">
        <w:rPr>
          <w:rFonts w:ascii="Calibri" w:hAnsi="Calibri" w:cs="Times New Roman"/>
        </w:rPr>
        <w:t xml:space="preserve"> in 1952</w:t>
      </w:r>
      <w:r w:rsidR="00744496" w:rsidRPr="002869D5">
        <w:rPr>
          <w:rFonts w:ascii="Calibri" w:hAnsi="Calibri" w:cs="Times New Roman"/>
        </w:rPr>
        <w:t>.</w:t>
      </w:r>
      <w:r w:rsidR="006653CB" w:rsidRPr="002869D5">
        <w:rPr>
          <w:rStyle w:val="FootnoteReference"/>
          <w:rFonts w:ascii="Calibri" w:hAnsi="Calibri" w:cs="Times New Roman"/>
        </w:rPr>
        <w:footnoteReference w:id="5"/>
      </w:r>
    </w:p>
    <w:p w14:paraId="31673ED8" w14:textId="48F5B021" w:rsidR="005B2741" w:rsidRPr="002869D5" w:rsidRDefault="005B2741" w:rsidP="0002563E">
      <w:pPr>
        <w:spacing w:line="480" w:lineRule="auto"/>
        <w:rPr>
          <w:rFonts w:ascii="Calibri" w:hAnsi="Calibri" w:cs="Times New Roman"/>
        </w:rPr>
      </w:pPr>
      <w:r w:rsidRPr="002869D5">
        <w:rPr>
          <w:rFonts w:ascii="Calibri" w:hAnsi="Calibri" w:cs="Times New Roman"/>
        </w:rPr>
        <w:tab/>
        <w:t>Despite these few whisperings, no substantial reforms</w:t>
      </w:r>
      <w:r w:rsidR="00E41359" w:rsidRPr="002869D5">
        <w:rPr>
          <w:rFonts w:ascii="Calibri" w:hAnsi="Calibri" w:cs="Times New Roman"/>
        </w:rPr>
        <w:t xml:space="preserve"> or changes</w:t>
      </w:r>
      <w:r w:rsidRPr="002869D5">
        <w:rPr>
          <w:rFonts w:ascii="Calibri" w:hAnsi="Calibri" w:cs="Times New Roman"/>
        </w:rPr>
        <w:t xml:space="preserve"> came to the </w:t>
      </w:r>
      <w:r w:rsidR="00A74CC6" w:rsidRPr="002869D5">
        <w:rPr>
          <w:rFonts w:ascii="Calibri" w:hAnsi="Calibri" w:cs="Times New Roman"/>
        </w:rPr>
        <w:t xml:space="preserve">ROTC </w:t>
      </w:r>
      <w:r w:rsidRPr="002869D5">
        <w:rPr>
          <w:rFonts w:ascii="Calibri" w:hAnsi="Calibri" w:cs="Times New Roman"/>
        </w:rPr>
        <w:t>program</w:t>
      </w:r>
      <w:r w:rsidR="00A74CC6" w:rsidRPr="002869D5">
        <w:rPr>
          <w:rFonts w:ascii="Calibri" w:hAnsi="Calibri" w:cs="Times New Roman"/>
        </w:rPr>
        <w:t xml:space="preserve">s. </w:t>
      </w:r>
      <w:r w:rsidR="003E5DEC" w:rsidRPr="002869D5">
        <w:rPr>
          <w:rFonts w:ascii="Calibri" w:hAnsi="Calibri" w:cs="Times New Roman"/>
        </w:rPr>
        <w:t>In November 1968,</w:t>
      </w:r>
      <w:r w:rsidR="00B915B7" w:rsidRPr="002869D5">
        <w:rPr>
          <w:rFonts w:ascii="Calibri" w:hAnsi="Calibri" w:cs="Times New Roman"/>
        </w:rPr>
        <w:t xml:space="preserve"> </w:t>
      </w:r>
      <w:r w:rsidR="003E5DEC" w:rsidRPr="002869D5">
        <w:rPr>
          <w:rFonts w:ascii="Calibri" w:hAnsi="Calibri" w:cs="Times New Roman"/>
        </w:rPr>
        <w:t xml:space="preserve">the Course of </w:t>
      </w:r>
      <w:r w:rsidR="00EE7255" w:rsidRPr="002869D5">
        <w:rPr>
          <w:rFonts w:ascii="Calibri" w:hAnsi="Calibri" w:cs="Times New Roman"/>
        </w:rPr>
        <w:t>Study</w:t>
      </w:r>
      <w:r w:rsidR="003E5DEC" w:rsidRPr="002869D5">
        <w:rPr>
          <w:rFonts w:ascii="Calibri" w:hAnsi="Calibri" w:cs="Times New Roman"/>
        </w:rPr>
        <w:t xml:space="preserve"> Committee sent a letter to Yale president, Kingman Brewster, detailing the reasons they felt ROTC should not receive academic credit.</w:t>
      </w:r>
      <w:r w:rsidR="00B915B7" w:rsidRPr="002869D5">
        <w:rPr>
          <w:rFonts w:ascii="Calibri" w:hAnsi="Calibri" w:cs="Times New Roman"/>
        </w:rPr>
        <w:t xml:space="preserve"> The letter lists the following criticisms: military appointment of staff members assigned to ROTC units without Yale ever rejecting a candidate; no oversight or approval from the Course of </w:t>
      </w:r>
      <w:r w:rsidR="00EE7255" w:rsidRPr="002869D5">
        <w:rPr>
          <w:rFonts w:ascii="Calibri" w:hAnsi="Calibri" w:cs="Times New Roman"/>
        </w:rPr>
        <w:t>Study</w:t>
      </w:r>
      <w:r w:rsidR="00B915B7" w:rsidRPr="002869D5">
        <w:rPr>
          <w:rFonts w:ascii="Calibri" w:hAnsi="Calibri" w:cs="Times New Roman"/>
        </w:rPr>
        <w:t xml:space="preserve"> Committee regarding course content; admission of neighboring university students to ROTC programs thereby lowering the quality of course instruction; courses that are vocationally oriented; and the restricted freedom of ROTC students to act and live freely as liberal arts college students due to military standards of appearance and association.</w:t>
      </w:r>
      <w:r w:rsidR="00AF7115" w:rsidRPr="002869D5">
        <w:rPr>
          <w:rStyle w:val="FootnoteReference"/>
          <w:rFonts w:ascii="Calibri" w:hAnsi="Calibri" w:cs="Times New Roman"/>
        </w:rPr>
        <w:footnoteReference w:id="6"/>
      </w:r>
      <w:r w:rsidR="00563989" w:rsidRPr="002869D5">
        <w:rPr>
          <w:rFonts w:ascii="Calibri" w:hAnsi="Calibri" w:cs="Times New Roman"/>
        </w:rPr>
        <w:t xml:space="preserve"> The first two criticisms, those regarding appointment of staff members</w:t>
      </w:r>
      <w:r w:rsidR="00874834" w:rsidRPr="002869D5">
        <w:rPr>
          <w:rFonts w:ascii="Calibri" w:hAnsi="Calibri" w:cs="Times New Roman"/>
        </w:rPr>
        <w:t xml:space="preserve"> and lack of Course of </w:t>
      </w:r>
      <w:r w:rsidR="00EE7255" w:rsidRPr="002869D5">
        <w:rPr>
          <w:rFonts w:ascii="Calibri" w:hAnsi="Calibri" w:cs="Times New Roman"/>
        </w:rPr>
        <w:t>Study</w:t>
      </w:r>
      <w:r w:rsidR="00874834" w:rsidRPr="002869D5">
        <w:rPr>
          <w:rFonts w:ascii="Calibri" w:hAnsi="Calibri" w:cs="Times New Roman"/>
        </w:rPr>
        <w:t xml:space="preserve"> a</w:t>
      </w:r>
      <w:r w:rsidR="00563989" w:rsidRPr="002869D5">
        <w:rPr>
          <w:rFonts w:ascii="Calibri" w:hAnsi="Calibri" w:cs="Times New Roman"/>
        </w:rPr>
        <w:t xml:space="preserve">pproval, </w:t>
      </w:r>
      <w:r w:rsidR="005B17BD" w:rsidRPr="002869D5">
        <w:rPr>
          <w:rFonts w:ascii="Calibri" w:hAnsi="Calibri" w:cs="Times New Roman"/>
        </w:rPr>
        <w:t>revealed</w:t>
      </w:r>
      <w:r w:rsidR="00563989" w:rsidRPr="002869D5">
        <w:rPr>
          <w:rFonts w:ascii="Calibri" w:hAnsi="Calibri" w:cs="Times New Roman"/>
        </w:rPr>
        <w:t xml:space="preserve"> themselves as the primary source of trouble for the Naval ROTC program at Yale. </w:t>
      </w:r>
    </w:p>
    <w:p w14:paraId="1F872A42" w14:textId="77777777" w:rsidR="005B17BD" w:rsidRPr="002869D5" w:rsidRDefault="005B17BD" w:rsidP="0002563E">
      <w:pPr>
        <w:widowControl w:val="0"/>
        <w:autoSpaceDE w:val="0"/>
        <w:autoSpaceDN w:val="0"/>
        <w:adjustRightInd w:val="0"/>
        <w:spacing w:line="480" w:lineRule="auto"/>
        <w:rPr>
          <w:rFonts w:ascii="Calibri" w:hAnsi="Calibri" w:cs="Times New Roman"/>
        </w:rPr>
      </w:pPr>
      <w:r w:rsidRPr="002869D5">
        <w:rPr>
          <w:rFonts w:ascii="Calibri" w:hAnsi="Calibri" w:cs="Times New Roman"/>
        </w:rPr>
        <w:tab/>
      </w:r>
      <w:r w:rsidRPr="002869D5">
        <w:rPr>
          <w:rFonts w:ascii="Calibri" w:hAnsi="Calibri" w:cs="Times New Roman"/>
        </w:rPr>
        <w:t>The Course of Study Committee’s concerns manifested themselves on January 30,</w:t>
      </w:r>
    </w:p>
    <w:p w14:paraId="1F6CF9D3" w14:textId="77777777" w:rsidR="005B17BD" w:rsidRPr="002869D5" w:rsidRDefault="005B17BD" w:rsidP="0002563E">
      <w:pPr>
        <w:widowControl w:val="0"/>
        <w:autoSpaceDE w:val="0"/>
        <w:autoSpaceDN w:val="0"/>
        <w:adjustRightInd w:val="0"/>
        <w:spacing w:line="480" w:lineRule="auto"/>
        <w:rPr>
          <w:rFonts w:ascii="Calibri" w:hAnsi="Calibri" w:cs="Times New Roman"/>
        </w:rPr>
      </w:pPr>
      <w:r w:rsidRPr="002869D5">
        <w:rPr>
          <w:rFonts w:ascii="Calibri" w:hAnsi="Calibri" w:cs="Times New Roman"/>
        </w:rPr>
        <w:t>1969 when the Yale College faculty voted to reduce ROTC to extracurricular status,</w:t>
      </w:r>
    </w:p>
    <w:p w14:paraId="32B8D0F2" w14:textId="77777777" w:rsidR="005B17BD" w:rsidRPr="002869D5" w:rsidRDefault="005B17BD" w:rsidP="0002563E">
      <w:pPr>
        <w:widowControl w:val="0"/>
        <w:autoSpaceDE w:val="0"/>
        <w:autoSpaceDN w:val="0"/>
        <w:adjustRightInd w:val="0"/>
        <w:spacing w:line="480" w:lineRule="auto"/>
        <w:rPr>
          <w:rFonts w:ascii="Calibri" w:hAnsi="Calibri" w:cs="Times New Roman"/>
        </w:rPr>
      </w:pPr>
      <w:r w:rsidRPr="002869D5">
        <w:rPr>
          <w:rFonts w:ascii="Calibri" w:hAnsi="Calibri" w:cs="Times New Roman"/>
        </w:rPr>
        <w:t>eliminate visiting faculty status for all ROTC instructors, and remove credit from all ROTC</w:t>
      </w:r>
    </w:p>
    <w:p w14:paraId="6B5EED26" w14:textId="656B4787" w:rsidR="000A529F" w:rsidRPr="002869D5" w:rsidRDefault="005B17BD" w:rsidP="0002563E">
      <w:pPr>
        <w:spacing w:line="480" w:lineRule="auto"/>
        <w:rPr>
          <w:rFonts w:ascii="Calibri" w:hAnsi="Calibri" w:cs="Times New Roman"/>
        </w:rPr>
      </w:pPr>
      <w:r w:rsidRPr="002869D5">
        <w:rPr>
          <w:rFonts w:ascii="Calibri" w:hAnsi="Calibri" w:cs="Times New Roman"/>
        </w:rPr>
        <w:t>academic courses</w:t>
      </w:r>
      <w:r w:rsidRPr="002869D5">
        <w:rPr>
          <w:rFonts w:ascii="Calibri" w:hAnsi="Calibri" w:cs="Times New Roman"/>
        </w:rPr>
        <w:t>.</w:t>
      </w:r>
      <w:r w:rsidR="006B5E9E" w:rsidRPr="002869D5">
        <w:rPr>
          <w:rStyle w:val="FootnoteReference"/>
          <w:rFonts w:ascii="Calibri" w:hAnsi="Calibri" w:cs="Times New Roman"/>
        </w:rPr>
        <w:footnoteReference w:id="7"/>
      </w:r>
      <w:r w:rsidR="006F0FB5" w:rsidRPr="002869D5">
        <w:rPr>
          <w:rFonts w:ascii="Calibri" w:hAnsi="Calibri" w:cs="Times New Roman"/>
        </w:rPr>
        <w:t xml:space="preserve"> The Yale Corporation would later confirm this decision by the faculty. </w:t>
      </w:r>
      <w:r w:rsidR="00223FBC" w:rsidRPr="002869D5">
        <w:rPr>
          <w:rFonts w:ascii="Calibri" w:hAnsi="Calibri" w:cs="Times New Roman"/>
        </w:rPr>
        <w:t xml:space="preserve">With that </w:t>
      </w:r>
      <w:r w:rsidR="006C6611" w:rsidRPr="002869D5">
        <w:rPr>
          <w:rFonts w:ascii="Calibri" w:hAnsi="Calibri" w:cs="Times New Roman"/>
        </w:rPr>
        <w:t>decided</w:t>
      </w:r>
      <w:r w:rsidR="00223FBC" w:rsidRPr="002869D5">
        <w:rPr>
          <w:rFonts w:ascii="Calibri" w:hAnsi="Calibri" w:cs="Times New Roman"/>
        </w:rPr>
        <w:t xml:space="preserve">, </w:t>
      </w:r>
      <w:r w:rsidR="00C11679" w:rsidRPr="002869D5">
        <w:rPr>
          <w:rFonts w:ascii="Calibri" w:hAnsi="Calibri" w:cs="Times New Roman"/>
        </w:rPr>
        <w:t xml:space="preserve">the Department of the Navy would </w:t>
      </w:r>
      <w:r w:rsidR="00C063FF" w:rsidRPr="002869D5">
        <w:rPr>
          <w:rFonts w:ascii="Calibri" w:hAnsi="Calibri" w:cs="Times New Roman"/>
        </w:rPr>
        <w:t>choose</w:t>
      </w:r>
      <w:r w:rsidR="00C11679" w:rsidRPr="002869D5">
        <w:rPr>
          <w:rFonts w:ascii="Calibri" w:hAnsi="Calibri" w:cs="Times New Roman"/>
        </w:rPr>
        <w:t xml:space="preserve"> not to renew its contract with Yale, citing specifically the loss of academic credit. </w:t>
      </w:r>
      <w:r w:rsidR="00992701" w:rsidRPr="002869D5">
        <w:rPr>
          <w:rFonts w:ascii="Calibri" w:hAnsi="Calibri" w:cs="Times New Roman"/>
        </w:rPr>
        <w:t xml:space="preserve">The last members of the program would graduate in 1972. </w:t>
      </w:r>
      <w:r w:rsidR="000A529F" w:rsidRPr="002869D5">
        <w:rPr>
          <w:rFonts w:ascii="Calibri" w:hAnsi="Calibri" w:cs="Times New Roman"/>
        </w:rPr>
        <w:t>It is odd that the Navy chose to leave Yale’s campus since it would later have to concede on the issue of academic credit at most of the other institutions that it resided.</w:t>
      </w:r>
      <w:r w:rsidR="00065883" w:rsidRPr="002869D5">
        <w:rPr>
          <w:rFonts w:ascii="Calibri" w:hAnsi="Calibri" w:cs="Times New Roman"/>
        </w:rPr>
        <w:t xml:space="preserve"> Moreover, Yale’s </w:t>
      </w:r>
      <w:r w:rsidR="00532659" w:rsidRPr="002869D5">
        <w:rPr>
          <w:rFonts w:ascii="Calibri" w:hAnsi="Calibri" w:cs="Times New Roman"/>
        </w:rPr>
        <w:t>hesitations</w:t>
      </w:r>
      <w:r w:rsidR="00065883" w:rsidRPr="002869D5">
        <w:rPr>
          <w:rFonts w:ascii="Calibri" w:hAnsi="Calibri" w:cs="Times New Roman"/>
        </w:rPr>
        <w:t xml:space="preserve"> surrounding the ac</w:t>
      </w:r>
      <w:r w:rsidR="007523F2" w:rsidRPr="002869D5">
        <w:rPr>
          <w:rFonts w:ascii="Calibri" w:hAnsi="Calibri" w:cs="Times New Roman"/>
        </w:rPr>
        <w:t>ademic status of the program had</w:t>
      </w:r>
      <w:r w:rsidR="00065883" w:rsidRPr="002869D5">
        <w:rPr>
          <w:rFonts w:ascii="Calibri" w:hAnsi="Calibri" w:cs="Times New Roman"/>
        </w:rPr>
        <w:t xml:space="preserve"> been well known throughout the entirety of the </w:t>
      </w:r>
      <w:r w:rsidR="00CE0466" w:rsidRPr="002869D5">
        <w:rPr>
          <w:rFonts w:ascii="Calibri" w:hAnsi="Calibri" w:cs="Times New Roman"/>
        </w:rPr>
        <w:t>program.</w:t>
      </w:r>
    </w:p>
    <w:p w14:paraId="557E32AF" w14:textId="3E12166A" w:rsidR="00CE0466" w:rsidRPr="002869D5" w:rsidRDefault="00CE0466" w:rsidP="0002563E">
      <w:pPr>
        <w:spacing w:line="480" w:lineRule="auto"/>
        <w:rPr>
          <w:rFonts w:ascii="Calibri" w:hAnsi="Calibri" w:cs="Times New Roman"/>
        </w:rPr>
      </w:pPr>
      <w:r w:rsidRPr="002869D5">
        <w:rPr>
          <w:rFonts w:ascii="Calibri" w:hAnsi="Calibri" w:cs="Times New Roman"/>
        </w:rPr>
        <w:tab/>
        <w:t>In the fall of 2011,</w:t>
      </w:r>
      <w:r w:rsidR="0059344F" w:rsidRPr="002869D5">
        <w:rPr>
          <w:rFonts w:ascii="Calibri" w:hAnsi="Calibri" w:cs="Times New Roman"/>
        </w:rPr>
        <w:t xml:space="preserve"> President Obama and the Department of Defense repealed</w:t>
      </w:r>
      <w:r w:rsidRPr="002869D5">
        <w:rPr>
          <w:rFonts w:ascii="Calibri" w:hAnsi="Calibri" w:cs="Times New Roman"/>
        </w:rPr>
        <w:t xml:space="preserve"> the controversial policy known as Don’t Ask, Don’t Tell, </w:t>
      </w:r>
      <w:r w:rsidR="0059344F" w:rsidRPr="002869D5">
        <w:rPr>
          <w:rFonts w:ascii="Calibri" w:hAnsi="Calibri" w:cs="Times New Roman"/>
        </w:rPr>
        <w:t>which had forbidden</w:t>
      </w:r>
      <w:r w:rsidRPr="002869D5">
        <w:rPr>
          <w:rFonts w:ascii="Calibri" w:hAnsi="Calibri" w:cs="Times New Roman"/>
        </w:rPr>
        <w:t xml:space="preserve"> homosexuals who serve in the military</w:t>
      </w:r>
      <w:r w:rsidR="0059344F" w:rsidRPr="002869D5">
        <w:rPr>
          <w:rFonts w:ascii="Calibri" w:hAnsi="Calibri" w:cs="Times New Roman"/>
        </w:rPr>
        <w:t xml:space="preserve"> from being openly gay. </w:t>
      </w:r>
      <w:r w:rsidR="002123D9" w:rsidRPr="002869D5">
        <w:rPr>
          <w:rFonts w:ascii="Calibri" w:hAnsi="Calibri" w:cs="Times New Roman"/>
        </w:rPr>
        <w:t>After the repeal, President Richard Levin of Yale contacted Navy Secretary Ray Mabus to inqu</w:t>
      </w:r>
      <w:r w:rsidR="00807215" w:rsidRPr="002869D5">
        <w:rPr>
          <w:rFonts w:ascii="Calibri" w:hAnsi="Calibri" w:cs="Times New Roman"/>
        </w:rPr>
        <w:t>i</w:t>
      </w:r>
      <w:r w:rsidR="002123D9" w:rsidRPr="002869D5">
        <w:rPr>
          <w:rFonts w:ascii="Calibri" w:hAnsi="Calibri" w:cs="Times New Roman"/>
        </w:rPr>
        <w:t xml:space="preserve">re about the possibility of </w:t>
      </w:r>
      <w:r w:rsidR="00807215" w:rsidRPr="002869D5">
        <w:rPr>
          <w:rFonts w:ascii="Calibri" w:hAnsi="Calibri" w:cs="Times New Roman"/>
        </w:rPr>
        <w:t>having Naval ROTC return to Yale. With that, contracts were signed</w:t>
      </w:r>
      <w:r w:rsidR="00D451B0" w:rsidRPr="002869D5">
        <w:rPr>
          <w:rFonts w:ascii="Calibri" w:hAnsi="Calibri" w:cs="Times New Roman"/>
        </w:rPr>
        <w:t>,</w:t>
      </w:r>
      <w:r w:rsidR="00807215" w:rsidRPr="002869D5">
        <w:rPr>
          <w:rFonts w:ascii="Calibri" w:hAnsi="Calibri" w:cs="Times New Roman"/>
        </w:rPr>
        <w:t xml:space="preserve"> and the program came back after a forty-year hiatus in the fall of 2012. </w:t>
      </w:r>
      <w:r w:rsidR="00DF5C44" w:rsidRPr="002869D5">
        <w:rPr>
          <w:rFonts w:ascii="Calibri" w:hAnsi="Calibri" w:cs="Times New Roman"/>
        </w:rPr>
        <w:t xml:space="preserve">Both Yale and the Navy anticipated that the program would be small, but </w:t>
      </w:r>
      <w:r w:rsidR="001961E3" w:rsidRPr="002869D5">
        <w:rPr>
          <w:rFonts w:ascii="Calibri" w:hAnsi="Calibri" w:cs="Times New Roman"/>
        </w:rPr>
        <w:t xml:space="preserve">they </w:t>
      </w:r>
      <w:r w:rsidR="00DF5C44" w:rsidRPr="002869D5">
        <w:rPr>
          <w:rFonts w:ascii="Calibri" w:hAnsi="Calibri" w:cs="Times New Roman"/>
        </w:rPr>
        <w:t xml:space="preserve">wanted </w:t>
      </w:r>
      <w:r w:rsidR="0014214F" w:rsidRPr="002869D5">
        <w:rPr>
          <w:rFonts w:ascii="Calibri" w:hAnsi="Calibri" w:cs="Times New Roman"/>
        </w:rPr>
        <w:t>Yale to</w:t>
      </w:r>
      <w:r w:rsidR="00DF5C44" w:rsidRPr="002869D5">
        <w:rPr>
          <w:rFonts w:ascii="Calibri" w:hAnsi="Calibri" w:cs="Times New Roman"/>
        </w:rPr>
        <w:t xml:space="preserve"> </w:t>
      </w:r>
      <w:r w:rsidR="00ED3DB8" w:rsidRPr="002869D5">
        <w:rPr>
          <w:rFonts w:ascii="Calibri" w:hAnsi="Calibri" w:cs="Times New Roman"/>
        </w:rPr>
        <w:t>serve as a catalyst for</w:t>
      </w:r>
      <w:r w:rsidR="00DF5C44" w:rsidRPr="002869D5">
        <w:rPr>
          <w:rFonts w:ascii="Calibri" w:hAnsi="Calibri" w:cs="Times New Roman"/>
        </w:rPr>
        <w:t xml:space="preserve"> the return of ROTC to</w:t>
      </w:r>
      <w:r w:rsidR="006D727B" w:rsidRPr="002869D5">
        <w:rPr>
          <w:rFonts w:ascii="Calibri" w:hAnsi="Calibri" w:cs="Times New Roman"/>
        </w:rPr>
        <w:t xml:space="preserve"> other</w:t>
      </w:r>
      <w:r w:rsidR="00DF5C44" w:rsidRPr="002869D5">
        <w:rPr>
          <w:rFonts w:ascii="Calibri" w:hAnsi="Calibri" w:cs="Times New Roman"/>
        </w:rPr>
        <w:t xml:space="preserve"> Ivy League campuses. </w:t>
      </w:r>
      <w:r w:rsidR="00813026" w:rsidRPr="002869D5">
        <w:rPr>
          <w:rFonts w:ascii="Calibri" w:hAnsi="Calibri" w:cs="Times New Roman"/>
        </w:rPr>
        <w:t>To their surprise, the program now currently enrolls forty-six Yale studen</w:t>
      </w:r>
      <w:r w:rsidR="00411E32" w:rsidRPr="002869D5">
        <w:rPr>
          <w:rFonts w:ascii="Calibri" w:hAnsi="Calibri" w:cs="Times New Roman"/>
        </w:rPr>
        <w:t xml:space="preserve">ts across all four class years, and that is only in Navy. The Air Force ROTC program also returned and has around twenty Yale students, in addition to students from a handful of neighboring universities. </w:t>
      </w:r>
    </w:p>
    <w:p w14:paraId="0482E875" w14:textId="6DCA287A" w:rsidR="008E7DF8" w:rsidRPr="002869D5" w:rsidRDefault="00003836" w:rsidP="0002563E">
      <w:pPr>
        <w:spacing w:line="480" w:lineRule="auto"/>
        <w:rPr>
          <w:rFonts w:ascii="Calibri" w:hAnsi="Calibri" w:cs="Times New Roman"/>
        </w:rPr>
      </w:pPr>
      <w:r w:rsidRPr="002869D5">
        <w:rPr>
          <w:rFonts w:ascii="Calibri" w:hAnsi="Calibri" w:cs="Times New Roman"/>
        </w:rPr>
        <w:tab/>
        <w:t xml:space="preserve">The current </w:t>
      </w:r>
      <w:r w:rsidR="00A054D0" w:rsidRPr="002869D5">
        <w:rPr>
          <w:rFonts w:ascii="Calibri" w:hAnsi="Calibri" w:cs="Times New Roman"/>
        </w:rPr>
        <w:t>academic schedule</w:t>
      </w:r>
      <w:r w:rsidRPr="002869D5">
        <w:rPr>
          <w:rFonts w:ascii="Calibri" w:hAnsi="Calibri" w:cs="Times New Roman"/>
        </w:rPr>
        <w:t xml:space="preserve"> of a Yale student in Naval ROTC includes one Naval Science course each semester, a two-hour Naval Laboratory</w:t>
      </w:r>
      <w:r w:rsidR="00DB5A98" w:rsidRPr="002869D5">
        <w:rPr>
          <w:rFonts w:ascii="Calibri" w:hAnsi="Calibri" w:cs="Times New Roman"/>
        </w:rPr>
        <w:t xml:space="preserve">, and </w:t>
      </w:r>
      <w:r w:rsidR="00B63DC1" w:rsidRPr="002869D5">
        <w:rPr>
          <w:rFonts w:ascii="Calibri" w:hAnsi="Calibri" w:cs="Times New Roman"/>
        </w:rPr>
        <w:t xml:space="preserve">an </w:t>
      </w:r>
      <w:r w:rsidR="00DB5A98" w:rsidRPr="002869D5">
        <w:rPr>
          <w:rFonts w:ascii="Calibri" w:hAnsi="Calibri" w:cs="Times New Roman"/>
        </w:rPr>
        <w:t>hour</w:t>
      </w:r>
      <w:r w:rsidR="009B0128" w:rsidRPr="002869D5">
        <w:rPr>
          <w:rFonts w:ascii="Calibri" w:hAnsi="Calibri" w:cs="Times New Roman"/>
        </w:rPr>
        <w:t xml:space="preserve">-long physical training session per week. This is expected in addition to a full Yale course load and alongside the many extracurricular activity opportunities that exist at Yale. </w:t>
      </w:r>
      <w:r w:rsidR="0086530E" w:rsidRPr="002869D5">
        <w:rPr>
          <w:rFonts w:ascii="Calibri" w:hAnsi="Calibri" w:cs="Times New Roman"/>
        </w:rPr>
        <w:t xml:space="preserve">Moreover, the Naval Science courses and physical training take place </w:t>
      </w:r>
      <w:r w:rsidR="00CC4A07" w:rsidRPr="002869D5">
        <w:rPr>
          <w:rFonts w:ascii="Calibri" w:hAnsi="Calibri" w:cs="Times New Roman"/>
        </w:rPr>
        <w:t>at 7:30am, a time most Yale students coul</w:t>
      </w:r>
      <w:r w:rsidR="006068EA" w:rsidRPr="002869D5">
        <w:rPr>
          <w:rFonts w:ascii="Calibri" w:hAnsi="Calibri" w:cs="Times New Roman"/>
        </w:rPr>
        <w:t xml:space="preserve">d not imagine getting up </w:t>
      </w:r>
      <w:r w:rsidR="00A2093D" w:rsidRPr="002869D5">
        <w:rPr>
          <w:rFonts w:ascii="Calibri" w:hAnsi="Calibri" w:cs="Times New Roman"/>
        </w:rPr>
        <w:t>at</w:t>
      </w:r>
      <w:r w:rsidR="006068EA" w:rsidRPr="002869D5">
        <w:rPr>
          <w:rFonts w:ascii="Calibri" w:hAnsi="Calibri" w:cs="Times New Roman"/>
        </w:rPr>
        <w:t xml:space="preserve"> to attend a class. </w:t>
      </w:r>
      <w:r w:rsidR="008E7DF8" w:rsidRPr="002869D5">
        <w:rPr>
          <w:rFonts w:ascii="Calibri" w:hAnsi="Calibri" w:cs="Times New Roman"/>
        </w:rPr>
        <w:t xml:space="preserve">These Naval Science courses, required for a student to graduate NROTC and receiving no academic credit, must appear on a student’s transcript. Thus, even though there is no academic credit, those classes still appear for any viewer of the transcript to see. This </w:t>
      </w:r>
      <w:r w:rsidR="00E64072" w:rsidRPr="002869D5">
        <w:rPr>
          <w:rFonts w:ascii="Calibri" w:hAnsi="Calibri" w:cs="Times New Roman"/>
        </w:rPr>
        <w:t xml:space="preserve">rigorous academic load </w:t>
      </w:r>
      <w:r w:rsidR="008E7DF8" w:rsidRPr="002869D5">
        <w:rPr>
          <w:rFonts w:ascii="Calibri" w:hAnsi="Calibri" w:cs="Times New Roman"/>
        </w:rPr>
        <w:t xml:space="preserve">is of course doable, as </w:t>
      </w:r>
      <w:r w:rsidR="00E64072" w:rsidRPr="002869D5">
        <w:rPr>
          <w:rFonts w:ascii="Calibri" w:hAnsi="Calibri" w:cs="Times New Roman"/>
        </w:rPr>
        <w:t>the program is about to graduate its first full class of NROTC students.</w:t>
      </w:r>
      <w:r w:rsidR="008E7DF8" w:rsidRPr="002869D5">
        <w:rPr>
          <w:rFonts w:ascii="Calibri" w:hAnsi="Calibri" w:cs="Times New Roman"/>
        </w:rPr>
        <w:t xml:space="preserve"> However,</w:t>
      </w:r>
      <w:r w:rsidR="00E64072" w:rsidRPr="002869D5">
        <w:rPr>
          <w:rFonts w:ascii="Calibri" w:hAnsi="Calibri" w:cs="Times New Roman"/>
        </w:rPr>
        <w:t xml:space="preserve"> the burden certainly aff</w:t>
      </w:r>
      <w:r w:rsidR="001126CC" w:rsidRPr="002869D5">
        <w:rPr>
          <w:rFonts w:ascii="Calibri" w:hAnsi="Calibri" w:cs="Times New Roman"/>
        </w:rPr>
        <w:t>ects GPAs, which impacts not just future prospects for graduate school and other jobs, but also standing across the nation in the NROTC program, which is used to determine what job you are selected for in the Navy.</w:t>
      </w:r>
    </w:p>
    <w:p w14:paraId="2F59056E" w14:textId="3EE4BE31" w:rsidR="00003836" w:rsidRPr="002869D5" w:rsidRDefault="008E7DF8" w:rsidP="0002563E">
      <w:pPr>
        <w:spacing w:line="480" w:lineRule="auto"/>
        <w:ind w:firstLine="720"/>
        <w:rPr>
          <w:rFonts w:ascii="Calibri" w:hAnsi="Calibri" w:cs="Times New Roman"/>
        </w:rPr>
      </w:pPr>
      <w:r w:rsidRPr="002869D5">
        <w:rPr>
          <w:rFonts w:ascii="Calibri" w:hAnsi="Calibri" w:cs="Times New Roman"/>
        </w:rPr>
        <w:t>Of the eight Naval Science courses requi</w:t>
      </w:r>
      <w:r w:rsidR="00F20CA4" w:rsidRPr="002869D5">
        <w:rPr>
          <w:rFonts w:ascii="Calibri" w:hAnsi="Calibri" w:cs="Times New Roman"/>
        </w:rPr>
        <w:t>red</w:t>
      </w:r>
      <w:r w:rsidR="00514DB3" w:rsidRPr="002869D5">
        <w:rPr>
          <w:rFonts w:ascii="Calibri" w:hAnsi="Calibri" w:cs="Times New Roman"/>
        </w:rPr>
        <w:t>, two currently receive Yale credit, “Military History of the West Since 1600” taught by</w:t>
      </w:r>
      <w:r w:rsidR="00943768" w:rsidRPr="002869D5">
        <w:rPr>
          <w:rFonts w:ascii="Calibri" w:hAnsi="Calibri" w:cs="Times New Roman"/>
        </w:rPr>
        <w:t xml:space="preserve"> History Department p</w:t>
      </w:r>
      <w:r w:rsidR="00514DB3" w:rsidRPr="002869D5">
        <w:rPr>
          <w:rFonts w:ascii="Calibri" w:hAnsi="Calibri" w:cs="Times New Roman"/>
        </w:rPr>
        <w:t>rofessor</w:t>
      </w:r>
      <w:r w:rsidR="00943768" w:rsidRPr="002869D5">
        <w:rPr>
          <w:rFonts w:ascii="Calibri" w:hAnsi="Calibri" w:cs="Times New Roman"/>
        </w:rPr>
        <w:t>,</w:t>
      </w:r>
      <w:r w:rsidR="00514DB3" w:rsidRPr="002869D5">
        <w:rPr>
          <w:rFonts w:ascii="Calibri" w:hAnsi="Calibri" w:cs="Times New Roman"/>
        </w:rPr>
        <w:t xml:space="preserve"> Paul Kennedy and “Ethics in War and Peace” co-taught by Professor Scott Shapiro of Yale Law School</w:t>
      </w:r>
      <w:r w:rsidR="00D75A1D" w:rsidRPr="002869D5">
        <w:rPr>
          <w:rFonts w:ascii="Calibri" w:hAnsi="Calibri" w:cs="Times New Roman"/>
        </w:rPr>
        <w:t xml:space="preserve"> and CAPT Vernon Kemper, Commanding Officer of NROTC. </w:t>
      </w:r>
      <w:r w:rsidR="00485D49" w:rsidRPr="002869D5">
        <w:rPr>
          <w:rFonts w:ascii="Calibri" w:hAnsi="Calibri" w:cs="Times New Roman"/>
        </w:rPr>
        <w:t xml:space="preserve">While it is certain that not all of the NROTC courses deserve Yale credit, certainly at least </w:t>
      </w:r>
      <w:r w:rsidR="001E5F45" w:rsidRPr="002869D5">
        <w:rPr>
          <w:rFonts w:ascii="Calibri" w:hAnsi="Calibri" w:cs="Times New Roman"/>
        </w:rPr>
        <w:t>“Leadership and Management,”</w:t>
      </w:r>
      <w:r w:rsidR="00485D49" w:rsidRPr="002869D5">
        <w:rPr>
          <w:rFonts w:ascii="Calibri" w:hAnsi="Calibri" w:cs="Times New Roman"/>
        </w:rPr>
        <w:t xml:space="preserve"> the one that I chose to re-design </w:t>
      </w:r>
      <w:r w:rsidR="00203F00" w:rsidRPr="002869D5">
        <w:rPr>
          <w:rFonts w:ascii="Calibri" w:hAnsi="Calibri" w:cs="Times New Roman"/>
        </w:rPr>
        <w:t xml:space="preserve">for this project, can exist </w:t>
      </w:r>
      <w:r w:rsidR="00485D49" w:rsidRPr="002869D5">
        <w:rPr>
          <w:rFonts w:ascii="Calibri" w:hAnsi="Calibri" w:cs="Times New Roman"/>
        </w:rPr>
        <w:t>in Yale’s curriculum.</w:t>
      </w:r>
      <w:r w:rsidR="001E5F45" w:rsidRPr="002869D5">
        <w:rPr>
          <w:rFonts w:ascii="Calibri" w:hAnsi="Calibri" w:cs="Times New Roman"/>
        </w:rPr>
        <w:t xml:space="preserve"> </w:t>
      </w:r>
      <w:r w:rsidR="00C46325" w:rsidRPr="002869D5">
        <w:rPr>
          <w:rFonts w:ascii="Calibri" w:hAnsi="Calibri" w:cs="Times New Roman"/>
        </w:rPr>
        <w:t>At Cornell University, NROTC students receive credit for a military history course and navigation, which is taught in the environmental engineering department. It may also be possible for naval engineering to receive credit should a faculty member take on the project of designing the curriculum t</w:t>
      </w:r>
      <w:r w:rsidR="006E5788" w:rsidRPr="002869D5">
        <w:rPr>
          <w:rFonts w:ascii="Calibri" w:hAnsi="Calibri" w:cs="Times New Roman"/>
        </w:rPr>
        <w:t xml:space="preserve">o meet Yale and Navy standards, of which the Navy’s standards are extremely flexible. </w:t>
      </w:r>
    </w:p>
    <w:p w14:paraId="5F5D797A" w14:textId="77777777" w:rsidR="00236296" w:rsidRPr="002869D5" w:rsidRDefault="003758FC" w:rsidP="0002563E">
      <w:pPr>
        <w:spacing w:line="480" w:lineRule="auto"/>
        <w:ind w:firstLine="720"/>
        <w:rPr>
          <w:rFonts w:ascii="Calibri" w:hAnsi="Calibri" w:cs="Times New Roman"/>
        </w:rPr>
      </w:pPr>
      <w:r w:rsidRPr="002869D5">
        <w:rPr>
          <w:rFonts w:ascii="Calibri" w:hAnsi="Calibri" w:cs="Times New Roman"/>
        </w:rPr>
        <w:t xml:space="preserve">The Commanding Officer of Naval ROTC technically holds the title, Professor of Naval Science, </w:t>
      </w:r>
      <w:r w:rsidR="00133285" w:rsidRPr="002869D5">
        <w:rPr>
          <w:rFonts w:ascii="Calibri" w:hAnsi="Calibri" w:cs="Times New Roman"/>
        </w:rPr>
        <w:t>as an adjunct professor, who</w:t>
      </w:r>
      <w:r w:rsidRPr="002869D5">
        <w:rPr>
          <w:rFonts w:ascii="Calibri" w:hAnsi="Calibri" w:cs="Times New Roman"/>
        </w:rPr>
        <w:t xml:space="preserve"> does not hold all of the rights given to faculty members. He also currently is a fellow at Morse College.</w:t>
      </w:r>
      <w:r w:rsidR="001D6AF4" w:rsidRPr="002869D5">
        <w:rPr>
          <w:rFonts w:ascii="Calibri" w:hAnsi="Calibri" w:cs="Times New Roman"/>
        </w:rPr>
        <w:t xml:space="preserve"> The other officer staff at Yale hold no formal titles. Yale has no oversight on who comes to Yale’s NROTC unit from the Navy. </w:t>
      </w:r>
      <w:r w:rsidR="00FB3BFB" w:rsidRPr="002869D5">
        <w:rPr>
          <w:rFonts w:ascii="Calibri" w:hAnsi="Calibri" w:cs="Times New Roman"/>
        </w:rPr>
        <w:t>Although, the Navy tries to uphold high standards for those coming to NROTC units in general.</w:t>
      </w:r>
      <w:r w:rsidR="00E745EF" w:rsidRPr="002869D5">
        <w:rPr>
          <w:rFonts w:ascii="Calibri" w:hAnsi="Calibri" w:cs="Times New Roman"/>
        </w:rPr>
        <w:t xml:space="preserve"> </w:t>
      </w:r>
    </w:p>
    <w:p w14:paraId="011CB856" w14:textId="200A28C5" w:rsidR="003758FC" w:rsidRPr="002869D5" w:rsidRDefault="00E745EF" w:rsidP="0002563E">
      <w:pPr>
        <w:spacing w:line="480" w:lineRule="auto"/>
        <w:ind w:firstLine="720"/>
        <w:rPr>
          <w:rFonts w:ascii="Calibri" w:hAnsi="Calibri" w:cs="Times New Roman"/>
        </w:rPr>
      </w:pPr>
      <w:r w:rsidRPr="002869D5">
        <w:rPr>
          <w:rFonts w:ascii="Calibri" w:hAnsi="Calibri" w:cs="Times New Roman"/>
        </w:rPr>
        <w:t xml:space="preserve">This </w:t>
      </w:r>
      <w:r w:rsidR="00A638C7" w:rsidRPr="002869D5">
        <w:rPr>
          <w:rFonts w:ascii="Calibri" w:hAnsi="Calibri" w:cs="Times New Roman"/>
        </w:rPr>
        <w:t xml:space="preserve">brief </w:t>
      </w:r>
      <w:r w:rsidRPr="002869D5">
        <w:rPr>
          <w:rFonts w:ascii="Calibri" w:hAnsi="Calibri" w:cs="Times New Roman"/>
        </w:rPr>
        <w:t>background contextualize</w:t>
      </w:r>
      <w:r w:rsidR="0002563E" w:rsidRPr="002869D5">
        <w:rPr>
          <w:rFonts w:ascii="Calibri" w:hAnsi="Calibri" w:cs="Times New Roman"/>
        </w:rPr>
        <w:t>d</w:t>
      </w:r>
      <w:r w:rsidRPr="002869D5">
        <w:rPr>
          <w:rFonts w:ascii="Calibri" w:hAnsi="Calibri" w:cs="Times New Roman"/>
        </w:rPr>
        <w:t xml:space="preserve"> the processes and challenges I faced throughout this project. </w:t>
      </w:r>
      <w:r w:rsidR="00FB3BFB" w:rsidRPr="002869D5">
        <w:rPr>
          <w:rFonts w:ascii="Calibri" w:hAnsi="Calibri" w:cs="Times New Roman"/>
        </w:rPr>
        <w:t xml:space="preserve"> </w:t>
      </w:r>
      <w:r w:rsidR="003758FC" w:rsidRPr="002869D5">
        <w:rPr>
          <w:rFonts w:ascii="Calibri" w:hAnsi="Calibri" w:cs="Times New Roman"/>
        </w:rPr>
        <w:t xml:space="preserve"> </w:t>
      </w:r>
    </w:p>
    <w:p w14:paraId="642A4A68" w14:textId="4657F26B" w:rsidR="006F02B6" w:rsidRPr="002869D5" w:rsidRDefault="006F02B6" w:rsidP="0002563E">
      <w:pPr>
        <w:spacing w:line="480" w:lineRule="auto"/>
        <w:ind w:firstLine="720"/>
        <w:jc w:val="center"/>
        <w:rPr>
          <w:rFonts w:ascii="Calibri" w:hAnsi="Calibri" w:cs="Times New Roman"/>
          <w:b/>
        </w:rPr>
      </w:pPr>
      <w:r w:rsidRPr="002869D5">
        <w:rPr>
          <w:rFonts w:ascii="Calibri" w:hAnsi="Calibri" w:cs="Times New Roman"/>
          <w:b/>
        </w:rPr>
        <w:t>Syllabus Development</w:t>
      </w:r>
    </w:p>
    <w:p w14:paraId="457576B6" w14:textId="176D9BF4" w:rsidR="006F02B6" w:rsidRPr="002869D5" w:rsidRDefault="00A273A2" w:rsidP="0002563E">
      <w:pPr>
        <w:spacing w:line="480" w:lineRule="auto"/>
        <w:ind w:firstLine="720"/>
        <w:rPr>
          <w:rFonts w:ascii="Calibri" w:hAnsi="Calibri" w:cs="Times New Roman"/>
        </w:rPr>
      </w:pPr>
      <w:r w:rsidRPr="002869D5">
        <w:rPr>
          <w:rFonts w:ascii="Calibri" w:hAnsi="Calibri" w:cs="Times New Roman"/>
        </w:rPr>
        <w:t>To create a syllabus that reflects both the Navy and Yale’s standards, I first started with an examination of the current NAVY211 course entitled, “Leadership and Management,” which can be seen in “Attachment 1.”</w:t>
      </w:r>
      <w:r w:rsidR="00D73E3F" w:rsidRPr="002869D5">
        <w:rPr>
          <w:rFonts w:ascii="Calibri" w:hAnsi="Calibri" w:cs="Times New Roman"/>
        </w:rPr>
        <w:t xml:space="preserve"> The original course draws from the Navy’s 400+ pages curriculum guide for the course that is given to all NROTC unit instructors. The course relies heavily on the use of a leadership and management textbooks for its foundations with a few staples in naval literature, such as </w:t>
      </w:r>
      <w:r w:rsidR="00D73E3F" w:rsidRPr="002869D5">
        <w:rPr>
          <w:rFonts w:ascii="Calibri" w:hAnsi="Calibri" w:cs="Times New Roman"/>
          <w:i/>
        </w:rPr>
        <w:t xml:space="preserve">Saltwater Leadership: A Primer on Leadership for Junior Sea-Service Officer. </w:t>
      </w:r>
      <w:r w:rsidR="00D73E3F" w:rsidRPr="002869D5">
        <w:rPr>
          <w:rFonts w:ascii="Calibri" w:hAnsi="Calibri" w:cs="Times New Roman"/>
        </w:rPr>
        <w:t>While the course currently serves its purpose, which is to</w:t>
      </w:r>
      <w:r w:rsidR="004A679A" w:rsidRPr="002869D5">
        <w:rPr>
          <w:rFonts w:ascii="Calibri" w:hAnsi="Calibri" w:cs="Times New Roman"/>
        </w:rPr>
        <w:t xml:space="preserve"> solely</w:t>
      </w:r>
      <w:r w:rsidR="00D73E3F" w:rsidRPr="002869D5">
        <w:rPr>
          <w:rFonts w:ascii="Calibri" w:hAnsi="Calibri" w:cs="Times New Roman"/>
        </w:rPr>
        <w:t xml:space="preserve"> fulfill the objectives listed in the Navy’s Officer Profess</w:t>
      </w:r>
      <w:r w:rsidR="004A679A" w:rsidRPr="002869D5">
        <w:rPr>
          <w:rFonts w:ascii="Calibri" w:hAnsi="Calibri" w:cs="Times New Roman"/>
        </w:rPr>
        <w:t>ional Core Competencies Manual</w:t>
      </w:r>
      <w:r w:rsidR="007E616E" w:rsidRPr="002869D5">
        <w:rPr>
          <w:rFonts w:ascii="Calibri" w:hAnsi="Calibri" w:cs="Times New Roman"/>
        </w:rPr>
        <w:t>, t</w:t>
      </w:r>
      <w:r w:rsidR="004F59A9" w:rsidRPr="002869D5">
        <w:rPr>
          <w:rFonts w:ascii="Calibri" w:hAnsi="Calibri" w:cs="Times New Roman"/>
        </w:rPr>
        <w:t xml:space="preserve">he course has much flexibility in how and what is taught. </w:t>
      </w:r>
    </w:p>
    <w:p w14:paraId="4F7BC726" w14:textId="7B0582CD" w:rsidR="005D7045" w:rsidRPr="002869D5" w:rsidRDefault="005D7045" w:rsidP="0002563E">
      <w:pPr>
        <w:spacing w:line="480" w:lineRule="auto"/>
        <w:ind w:firstLine="720"/>
        <w:rPr>
          <w:rFonts w:ascii="Calibri" w:hAnsi="Calibri" w:cs="Times New Roman"/>
        </w:rPr>
      </w:pPr>
      <w:r w:rsidRPr="002869D5">
        <w:rPr>
          <w:rFonts w:ascii="Calibri" w:hAnsi="Calibri" w:cs="Times New Roman"/>
        </w:rPr>
        <w:t>The Pro</w:t>
      </w:r>
      <w:r w:rsidR="00EE7B2F" w:rsidRPr="002869D5">
        <w:rPr>
          <w:rFonts w:ascii="Calibri" w:hAnsi="Calibri" w:cs="Times New Roman"/>
        </w:rPr>
        <w:t>fessional Core Competencies outline the Navy’s learning objectives for each class year and usually embody general principles. For example, one of the competencies for the leadership and management course reads: “Apply leadership skills to achieve objectives.”</w:t>
      </w:r>
      <w:r w:rsidR="00EE7B2F" w:rsidRPr="002869D5">
        <w:rPr>
          <w:rStyle w:val="FootnoteReference"/>
          <w:rFonts w:ascii="Calibri" w:hAnsi="Calibri" w:cs="Times New Roman"/>
        </w:rPr>
        <w:footnoteReference w:id="8"/>
      </w:r>
      <w:r w:rsidR="009C38BB" w:rsidRPr="002869D5">
        <w:rPr>
          <w:rFonts w:ascii="Calibri" w:hAnsi="Calibri" w:cs="Times New Roman"/>
        </w:rPr>
        <w:t xml:space="preserve"> This core competency includes some sub-goals, but in general leave room for int</w:t>
      </w:r>
      <w:r w:rsidR="002264A7" w:rsidRPr="002869D5">
        <w:rPr>
          <w:rFonts w:ascii="Calibri" w:hAnsi="Calibri" w:cs="Times New Roman"/>
        </w:rPr>
        <w:t xml:space="preserve">erpretation and implementation. </w:t>
      </w:r>
      <w:r w:rsidR="00153AD3" w:rsidRPr="002869D5">
        <w:rPr>
          <w:rFonts w:ascii="Calibri" w:hAnsi="Calibri" w:cs="Times New Roman"/>
        </w:rPr>
        <w:t xml:space="preserve">This proved extremely helpful in the development of a new syllabus because it gave me the ability to be flexible and more focused on Yale standards, rather than on Navy objectives. </w:t>
      </w:r>
    </w:p>
    <w:p w14:paraId="54E9FA58" w14:textId="2DAE9728" w:rsidR="00006E93" w:rsidRPr="002869D5" w:rsidRDefault="00006E93" w:rsidP="0002563E">
      <w:pPr>
        <w:spacing w:line="480" w:lineRule="auto"/>
        <w:ind w:firstLine="720"/>
        <w:rPr>
          <w:rFonts w:ascii="Calibri" w:hAnsi="Calibri" w:cs="Times New Roman"/>
        </w:rPr>
      </w:pPr>
      <w:r w:rsidRPr="002869D5">
        <w:rPr>
          <w:rFonts w:ascii="Calibri" w:hAnsi="Calibri" w:cs="Times New Roman"/>
        </w:rPr>
        <w:t xml:space="preserve">Originally, my methodology began with books on college teaching best practices. I quickly realized that not only would I not be teaching, but also those were not the sources I would be needing to fill syllabus. I quickly shifted my focus to creating an outline for what the course would look like. I decided to use a multidisciplinary approach to leadership, incorporating disciplines from across the liberal arts. </w:t>
      </w:r>
      <w:r w:rsidR="00A21471" w:rsidRPr="002869D5">
        <w:rPr>
          <w:rFonts w:ascii="Calibri" w:hAnsi="Calibri" w:cs="Times New Roman"/>
        </w:rPr>
        <w:t xml:space="preserve">The new course, entitled “Comparative Leadership,” uses history, political science, psychology, and classical literature to approach the topic of leadership. </w:t>
      </w:r>
      <w:r w:rsidR="00502699" w:rsidRPr="002869D5">
        <w:rPr>
          <w:rFonts w:ascii="Calibri" w:hAnsi="Calibri" w:cs="Times New Roman"/>
        </w:rPr>
        <w:t xml:space="preserve">In my view, this was the best way to create a well-rounded course that included many of the same themes as the original, while also </w:t>
      </w:r>
      <w:r w:rsidR="00774BF5" w:rsidRPr="002869D5">
        <w:rPr>
          <w:rFonts w:ascii="Calibri" w:hAnsi="Calibri" w:cs="Times New Roman"/>
        </w:rPr>
        <w:t>taking a liberal arts approach that would be acceptable to Yale.</w:t>
      </w:r>
    </w:p>
    <w:p w14:paraId="46E72CCD" w14:textId="668A2A9B" w:rsidR="00774BF5" w:rsidRPr="002869D5" w:rsidRDefault="00774BF5" w:rsidP="0002563E">
      <w:pPr>
        <w:spacing w:line="480" w:lineRule="auto"/>
        <w:ind w:firstLine="720"/>
        <w:rPr>
          <w:rFonts w:ascii="Calibri" w:hAnsi="Calibri" w:cs="Times New Roman"/>
        </w:rPr>
      </w:pPr>
      <w:r w:rsidRPr="002869D5">
        <w:rPr>
          <w:rFonts w:ascii="Calibri" w:hAnsi="Calibri" w:cs="Times New Roman"/>
        </w:rPr>
        <w:t xml:space="preserve">To account for the fact that the Naval Officer teaching the course is not an expert in any of these fields, I contacted </w:t>
      </w:r>
      <w:r w:rsidR="00D05262" w:rsidRPr="002869D5">
        <w:rPr>
          <w:rFonts w:ascii="Calibri" w:hAnsi="Calibri" w:cs="Times New Roman"/>
        </w:rPr>
        <w:t xml:space="preserve">Yale faculty members and experts in the field to see if they would be interested in guest lecturing in several of the courses. </w:t>
      </w:r>
      <w:r w:rsidR="00821E83" w:rsidRPr="002869D5">
        <w:rPr>
          <w:rFonts w:ascii="Calibri" w:hAnsi="Calibri" w:cs="Times New Roman"/>
        </w:rPr>
        <w:t xml:space="preserve">I was able to find three professors that were interested with the possibility for others should the course be approved. Those professors were Charles Hill (classical literature), political science (Steven Smith), and psychology (David Caruso). </w:t>
      </w:r>
      <w:r w:rsidR="007C2872" w:rsidRPr="002869D5">
        <w:rPr>
          <w:rFonts w:ascii="Calibri" w:hAnsi="Calibri" w:cs="Times New Roman"/>
        </w:rPr>
        <w:t xml:space="preserve">Each agreed to teach two guest lectures using materials from their field to teach about leadership. </w:t>
      </w:r>
      <w:r w:rsidR="00114B27" w:rsidRPr="002869D5">
        <w:rPr>
          <w:rFonts w:ascii="Calibri" w:hAnsi="Calibri" w:cs="Times New Roman"/>
        </w:rPr>
        <w:t xml:space="preserve">The rest of the course would be taught by the active duty Naval Officer using texts and materials that I included in the syllabus. </w:t>
      </w:r>
    </w:p>
    <w:p w14:paraId="1BE41A41" w14:textId="2F7260A3" w:rsidR="007B0E20" w:rsidRPr="002869D5" w:rsidRDefault="007B0E20" w:rsidP="0002563E">
      <w:pPr>
        <w:spacing w:line="480" w:lineRule="auto"/>
        <w:ind w:firstLine="720"/>
        <w:rPr>
          <w:rFonts w:ascii="Calibri" w:hAnsi="Calibri" w:cs="Times New Roman"/>
        </w:rPr>
      </w:pPr>
      <w:r w:rsidRPr="002869D5">
        <w:rPr>
          <w:rFonts w:ascii="Calibri" w:hAnsi="Calibri" w:cs="Times New Roman"/>
        </w:rPr>
        <w:t xml:space="preserve">Finding my own material for the syllabus proved difficult at first since I personally lack any experience developing curriculum or teaching the topic of leadership. However, I was </w:t>
      </w:r>
      <w:r w:rsidR="009946E5" w:rsidRPr="002869D5">
        <w:rPr>
          <w:rFonts w:ascii="Calibri" w:hAnsi="Calibri" w:cs="Times New Roman"/>
        </w:rPr>
        <w:t>able to find syllabi from other</w:t>
      </w:r>
      <w:r w:rsidRPr="002869D5">
        <w:rPr>
          <w:rFonts w:ascii="Calibri" w:hAnsi="Calibri" w:cs="Times New Roman"/>
        </w:rPr>
        <w:t xml:space="preserve"> institutions</w:t>
      </w:r>
      <w:r w:rsidR="009946E5" w:rsidRPr="002869D5">
        <w:rPr>
          <w:rFonts w:ascii="Calibri" w:hAnsi="Calibri" w:cs="Times New Roman"/>
        </w:rPr>
        <w:t xml:space="preserve"> similar to Yale</w:t>
      </w:r>
      <w:r w:rsidRPr="002869D5">
        <w:rPr>
          <w:rFonts w:ascii="Calibri" w:hAnsi="Calibri" w:cs="Times New Roman"/>
        </w:rPr>
        <w:t xml:space="preserve"> </w:t>
      </w:r>
      <w:r w:rsidR="00CC6B3B" w:rsidRPr="002869D5">
        <w:rPr>
          <w:rFonts w:ascii="Calibri" w:hAnsi="Calibri" w:cs="Times New Roman"/>
        </w:rPr>
        <w:t>that provided</w:t>
      </w:r>
      <w:r w:rsidR="00AA4B6D" w:rsidRPr="002869D5">
        <w:rPr>
          <w:rFonts w:ascii="Calibri" w:hAnsi="Calibri" w:cs="Times New Roman"/>
        </w:rPr>
        <w:t xml:space="preserve"> credible reading material</w:t>
      </w:r>
      <w:r w:rsidR="00377E82" w:rsidRPr="002869D5">
        <w:rPr>
          <w:rFonts w:ascii="Calibri" w:hAnsi="Calibri" w:cs="Times New Roman"/>
        </w:rPr>
        <w:t xml:space="preserve"> and topics</w:t>
      </w:r>
      <w:r w:rsidR="00AA4B6D" w:rsidRPr="002869D5">
        <w:rPr>
          <w:rFonts w:ascii="Calibri" w:hAnsi="Calibri" w:cs="Times New Roman"/>
        </w:rPr>
        <w:t xml:space="preserve"> to add to the syllabus. </w:t>
      </w:r>
      <w:r w:rsidR="00377E82" w:rsidRPr="002869D5">
        <w:rPr>
          <w:rFonts w:ascii="Calibri" w:hAnsi="Calibri" w:cs="Times New Roman"/>
        </w:rPr>
        <w:t>Moreover, each instructor I met with to discuss teaching the guest lectures mad</w:t>
      </w:r>
      <w:r w:rsidR="001B703B" w:rsidRPr="002869D5">
        <w:rPr>
          <w:rFonts w:ascii="Calibri" w:hAnsi="Calibri" w:cs="Times New Roman"/>
        </w:rPr>
        <w:t xml:space="preserve">e further recommendations </w:t>
      </w:r>
      <w:r w:rsidR="00377E82" w:rsidRPr="002869D5">
        <w:rPr>
          <w:rFonts w:ascii="Calibri" w:hAnsi="Calibri" w:cs="Times New Roman"/>
        </w:rPr>
        <w:t>about</w:t>
      </w:r>
      <w:r w:rsidR="00F4575F" w:rsidRPr="002869D5">
        <w:rPr>
          <w:rFonts w:ascii="Calibri" w:hAnsi="Calibri" w:cs="Times New Roman"/>
        </w:rPr>
        <w:t xml:space="preserve"> relevant</w:t>
      </w:r>
      <w:r w:rsidR="00377E82" w:rsidRPr="002869D5">
        <w:rPr>
          <w:rFonts w:ascii="Calibri" w:hAnsi="Calibri" w:cs="Times New Roman"/>
        </w:rPr>
        <w:t xml:space="preserve"> </w:t>
      </w:r>
      <w:r w:rsidR="001B703B" w:rsidRPr="002869D5">
        <w:rPr>
          <w:rFonts w:ascii="Calibri" w:hAnsi="Calibri" w:cs="Times New Roman"/>
        </w:rPr>
        <w:t>sources and</w:t>
      </w:r>
      <w:r w:rsidR="00377E82" w:rsidRPr="002869D5">
        <w:rPr>
          <w:rFonts w:ascii="Calibri" w:hAnsi="Calibri" w:cs="Times New Roman"/>
        </w:rPr>
        <w:t xml:space="preserve"> topics </w:t>
      </w:r>
      <w:r w:rsidR="004B1DDD" w:rsidRPr="002869D5">
        <w:rPr>
          <w:rFonts w:ascii="Calibri" w:hAnsi="Calibri" w:cs="Times New Roman"/>
        </w:rPr>
        <w:t xml:space="preserve">with which they were familiar. </w:t>
      </w:r>
    </w:p>
    <w:p w14:paraId="530D57DE" w14:textId="04B8B202" w:rsidR="00A94C3F" w:rsidRPr="002869D5" w:rsidRDefault="00A94C3F" w:rsidP="0002563E">
      <w:pPr>
        <w:spacing w:line="480" w:lineRule="auto"/>
        <w:ind w:firstLine="720"/>
        <w:rPr>
          <w:rFonts w:ascii="Calibri" w:hAnsi="Calibri" w:cs="Times New Roman"/>
        </w:rPr>
      </w:pPr>
      <w:r w:rsidRPr="002869D5">
        <w:rPr>
          <w:rFonts w:ascii="Calibri" w:hAnsi="Calibri" w:cs="Times New Roman"/>
        </w:rPr>
        <w:t xml:space="preserve">In addition to using Yale faculty and </w:t>
      </w:r>
      <w:r w:rsidR="00114CDE" w:rsidRPr="002869D5">
        <w:rPr>
          <w:rFonts w:ascii="Calibri" w:hAnsi="Calibri" w:cs="Times New Roman"/>
        </w:rPr>
        <w:t>other elite</w:t>
      </w:r>
      <w:r w:rsidRPr="002869D5">
        <w:rPr>
          <w:rFonts w:ascii="Calibri" w:hAnsi="Calibri" w:cs="Times New Roman"/>
        </w:rPr>
        <w:t xml:space="preserve"> institutions’ syllabi, I reviewed Yale’s guidelines for reading and writing page maximums. </w:t>
      </w:r>
      <w:r w:rsidR="009A6343" w:rsidRPr="002869D5">
        <w:rPr>
          <w:rFonts w:ascii="Calibri" w:hAnsi="Calibri" w:cs="Times New Roman"/>
        </w:rPr>
        <w:t xml:space="preserve">The syllabus </w:t>
      </w:r>
      <w:r w:rsidR="00B0573F" w:rsidRPr="002869D5">
        <w:rPr>
          <w:rFonts w:ascii="Calibri" w:hAnsi="Calibri" w:cs="Times New Roman"/>
        </w:rPr>
        <w:t>meets</w:t>
      </w:r>
      <w:r w:rsidR="009A6343" w:rsidRPr="002869D5">
        <w:rPr>
          <w:rFonts w:ascii="Calibri" w:hAnsi="Calibri" w:cs="Times New Roman"/>
        </w:rPr>
        <w:t xml:space="preserve"> all of </w:t>
      </w:r>
      <w:r w:rsidR="00F315FE" w:rsidRPr="002869D5">
        <w:rPr>
          <w:rFonts w:ascii="Calibri" w:hAnsi="Calibri" w:cs="Times New Roman"/>
        </w:rPr>
        <w:t>the</w:t>
      </w:r>
      <w:r w:rsidR="009A6343" w:rsidRPr="002869D5">
        <w:rPr>
          <w:rFonts w:ascii="Calibri" w:hAnsi="Calibri" w:cs="Times New Roman"/>
        </w:rPr>
        <w:t xml:space="preserve"> requirements and averages for a human</w:t>
      </w:r>
      <w:r w:rsidR="00F315FE" w:rsidRPr="002869D5">
        <w:rPr>
          <w:rFonts w:ascii="Calibri" w:hAnsi="Calibri" w:cs="Times New Roman"/>
        </w:rPr>
        <w:t>ities or social sciences course</w:t>
      </w:r>
      <w:r w:rsidR="00B0573F" w:rsidRPr="002869D5">
        <w:rPr>
          <w:rFonts w:ascii="Calibri" w:hAnsi="Calibri" w:cs="Times New Roman"/>
        </w:rPr>
        <w:t xml:space="preserve"> </w:t>
      </w:r>
      <w:r w:rsidR="000F2D20" w:rsidRPr="002869D5">
        <w:rPr>
          <w:rFonts w:ascii="Calibri" w:hAnsi="Calibri" w:cs="Times New Roman"/>
        </w:rPr>
        <w:t>and</w:t>
      </w:r>
      <w:r w:rsidR="00B0573F" w:rsidRPr="002869D5">
        <w:rPr>
          <w:rFonts w:ascii="Calibri" w:hAnsi="Calibri" w:cs="Times New Roman"/>
        </w:rPr>
        <w:t xml:space="preserve"> includes 100</w:t>
      </w:r>
      <w:r w:rsidR="00701156" w:rsidRPr="002869D5">
        <w:rPr>
          <w:rFonts w:ascii="Calibri" w:hAnsi="Calibri" w:cs="Times New Roman"/>
        </w:rPr>
        <w:t xml:space="preserve"> to 175 pages of reading a week, </w:t>
      </w:r>
      <w:r w:rsidR="00B0573F" w:rsidRPr="002869D5">
        <w:rPr>
          <w:rFonts w:ascii="Calibri" w:hAnsi="Calibri" w:cs="Times New Roman"/>
        </w:rPr>
        <w:t xml:space="preserve">a total of </w:t>
      </w:r>
      <w:r w:rsidR="00701156" w:rsidRPr="002869D5">
        <w:rPr>
          <w:rFonts w:ascii="Calibri" w:hAnsi="Calibri" w:cs="Times New Roman"/>
        </w:rPr>
        <w:t xml:space="preserve">20 pages of writing, and two </w:t>
      </w:r>
      <w:r w:rsidR="003A5626" w:rsidRPr="002869D5">
        <w:rPr>
          <w:rFonts w:ascii="Calibri" w:hAnsi="Calibri" w:cs="Times New Roman"/>
        </w:rPr>
        <w:t>group</w:t>
      </w:r>
      <w:r w:rsidR="00701156" w:rsidRPr="002869D5">
        <w:rPr>
          <w:rFonts w:ascii="Calibri" w:hAnsi="Calibri" w:cs="Times New Roman"/>
        </w:rPr>
        <w:t xml:space="preserve"> projects. </w:t>
      </w:r>
      <w:r w:rsidR="00520C29" w:rsidRPr="002869D5">
        <w:rPr>
          <w:rFonts w:ascii="Calibri" w:hAnsi="Calibri" w:cs="Times New Roman"/>
        </w:rPr>
        <w:t>The complete syllabus can be</w:t>
      </w:r>
      <w:r w:rsidR="000F096B" w:rsidRPr="002869D5">
        <w:rPr>
          <w:rFonts w:ascii="Calibri" w:hAnsi="Calibri" w:cs="Times New Roman"/>
        </w:rPr>
        <w:t xml:space="preserve"> found</w:t>
      </w:r>
      <w:r w:rsidR="00520C29" w:rsidRPr="002869D5">
        <w:rPr>
          <w:rFonts w:ascii="Calibri" w:hAnsi="Calibri" w:cs="Times New Roman"/>
        </w:rPr>
        <w:t xml:space="preserve"> </w:t>
      </w:r>
      <w:r w:rsidR="00F63190" w:rsidRPr="002869D5">
        <w:rPr>
          <w:rFonts w:ascii="Calibri" w:hAnsi="Calibri" w:cs="Times New Roman"/>
        </w:rPr>
        <w:t>in the attachment titled</w:t>
      </w:r>
      <w:r w:rsidR="00520C29" w:rsidRPr="002869D5">
        <w:rPr>
          <w:rFonts w:ascii="Calibri" w:hAnsi="Calibri" w:cs="Times New Roman"/>
        </w:rPr>
        <w:t xml:space="preserve"> </w:t>
      </w:r>
      <w:r w:rsidR="00CA5122" w:rsidRPr="002869D5">
        <w:rPr>
          <w:rFonts w:ascii="Calibri" w:hAnsi="Calibri" w:cs="Times New Roman"/>
        </w:rPr>
        <w:t>“Comparative Leadership-NAVY212</w:t>
      </w:r>
      <w:r w:rsidR="00B9677C" w:rsidRPr="002869D5">
        <w:rPr>
          <w:rFonts w:ascii="Calibri" w:hAnsi="Calibri" w:cs="Times New Roman"/>
        </w:rPr>
        <w:t>.</w:t>
      </w:r>
      <w:r w:rsidR="00CA5122" w:rsidRPr="002869D5">
        <w:rPr>
          <w:rFonts w:ascii="Calibri" w:hAnsi="Calibri" w:cs="Times New Roman"/>
        </w:rPr>
        <w:t>”</w:t>
      </w:r>
    </w:p>
    <w:p w14:paraId="7A2A3F25" w14:textId="4C6E0620" w:rsidR="00D947E7" w:rsidRPr="00C21A65" w:rsidRDefault="002C445D" w:rsidP="00C21A65">
      <w:pPr>
        <w:spacing w:line="480" w:lineRule="auto"/>
        <w:ind w:firstLine="720"/>
        <w:rPr>
          <w:rFonts w:ascii="Calibri" w:hAnsi="Calibri" w:cs="Times New Roman"/>
        </w:rPr>
      </w:pPr>
      <w:r w:rsidRPr="002869D5">
        <w:rPr>
          <w:rFonts w:ascii="Calibri" w:hAnsi="Calibri" w:cs="Times New Roman"/>
        </w:rPr>
        <w:t xml:space="preserve">I developed the course with the intent of it both fulfilling all of these requirements and also being appealing to all Yale students, NROTC or otherwise. </w:t>
      </w:r>
      <w:r w:rsidR="005729EF" w:rsidRPr="002869D5">
        <w:rPr>
          <w:rFonts w:ascii="Calibri" w:hAnsi="Calibri" w:cs="Times New Roman"/>
        </w:rPr>
        <w:t>While Yale often preaches that its students are all future leaders, it does not offer any opportunity for students to explore the implications of leadership or to consider the skills that the liberal arts can teach that are relevant to leadership.</w:t>
      </w:r>
      <w:r w:rsidR="0075377A" w:rsidRPr="002869D5">
        <w:rPr>
          <w:rFonts w:ascii="Calibri" w:hAnsi="Calibri" w:cs="Times New Roman"/>
        </w:rPr>
        <w:t xml:space="preserve"> Moreover, the course would provide an opportunity for Yale students to learn directly from a Naval Officer with years of experience as a leader in the </w:t>
      </w:r>
      <w:r w:rsidR="00627B80" w:rsidRPr="002869D5">
        <w:rPr>
          <w:rFonts w:ascii="Calibri" w:hAnsi="Calibri" w:cs="Times New Roman"/>
        </w:rPr>
        <w:t xml:space="preserve">world’s most elite </w:t>
      </w:r>
      <w:r w:rsidR="0075377A" w:rsidRPr="002869D5">
        <w:rPr>
          <w:rFonts w:ascii="Calibri" w:hAnsi="Calibri" w:cs="Times New Roman"/>
        </w:rPr>
        <w:t>military.</w:t>
      </w:r>
      <w:r w:rsidR="005729EF" w:rsidRPr="002869D5">
        <w:rPr>
          <w:rFonts w:ascii="Calibri" w:hAnsi="Calibri" w:cs="Times New Roman"/>
        </w:rPr>
        <w:t xml:space="preserve"> </w:t>
      </w:r>
      <w:r w:rsidR="00E11790" w:rsidRPr="002869D5">
        <w:rPr>
          <w:rFonts w:ascii="Calibri" w:hAnsi="Calibri" w:cs="Times New Roman"/>
        </w:rPr>
        <w:t xml:space="preserve">Overall, </w:t>
      </w:r>
      <w:r w:rsidR="005729EF" w:rsidRPr="002869D5">
        <w:rPr>
          <w:rFonts w:ascii="Calibri" w:hAnsi="Calibri" w:cs="Times New Roman"/>
        </w:rPr>
        <w:t xml:space="preserve">“Comparative Leadership” helps fill </w:t>
      </w:r>
      <w:r w:rsidR="00E11790" w:rsidRPr="002869D5">
        <w:rPr>
          <w:rFonts w:ascii="Calibri" w:hAnsi="Calibri" w:cs="Times New Roman"/>
        </w:rPr>
        <w:t>the</w:t>
      </w:r>
      <w:r w:rsidR="005729EF" w:rsidRPr="002869D5">
        <w:rPr>
          <w:rFonts w:ascii="Calibri" w:hAnsi="Calibri" w:cs="Times New Roman"/>
        </w:rPr>
        <w:t xml:space="preserve"> gap</w:t>
      </w:r>
      <w:r w:rsidR="002673A9" w:rsidRPr="002869D5">
        <w:rPr>
          <w:rFonts w:ascii="Calibri" w:hAnsi="Calibri" w:cs="Times New Roman"/>
        </w:rPr>
        <w:t xml:space="preserve"> in curriculum that Yale students are seeking</w:t>
      </w:r>
      <w:r w:rsidR="005729EF" w:rsidRPr="002869D5">
        <w:rPr>
          <w:rFonts w:ascii="Calibri" w:hAnsi="Calibri" w:cs="Times New Roman"/>
        </w:rPr>
        <w:t xml:space="preserve"> and does so in a way that definitely is agreeable to Yale. </w:t>
      </w:r>
    </w:p>
    <w:p w14:paraId="339FD614" w14:textId="15E480B4" w:rsidR="00D947E7" w:rsidRPr="002869D5" w:rsidRDefault="00D947E7" w:rsidP="0002563E">
      <w:pPr>
        <w:spacing w:line="480" w:lineRule="auto"/>
        <w:ind w:firstLine="720"/>
        <w:jc w:val="center"/>
        <w:rPr>
          <w:rFonts w:ascii="Calibri" w:hAnsi="Calibri" w:cs="Times New Roman"/>
          <w:b/>
        </w:rPr>
      </w:pPr>
      <w:r w:rsidRPr="002869D5">
        <w:rPr>
          <w:rFonts w:ascii="Calibri" w:hAnsi="Calibri" w:cs="Times New Roman"/>
          <w:b/>
        </w:rPr>
        <w:t>Course Approval Process</w:t>
      </w:r>
    </w:p>
    <w:p w14:paraId="254DAE8D" w14:textId="609C701B" w:rsidR="006C7FCD" w:rsidRPr="002869D5" w:rsidRDefault="00D0423E" w:rsidP="0002563E">
      <w:pPr>
        <w:spacing w:line="480" w:lineRule="auto"/>
        <w:ind w:firstLine="720"/>
        <w:rPr>
          <w:rFonts w:ascii="Calibri" w:hAnsi="Calibri" w:cs="Times New Roman"/>
        </w:rPr>
      </w:pPr>
      <w:r w:rsidRPr="002869D5">
        <w:rPr>
          <w:rFonts w:ascii="Calibri" w:hAnsi="Calibri" w:cs="Times New Roman"/>
        </w:rPr>
        <w:t>In order for a course to be approved at Yale, several conditions must first be met. Many are a given if proposed by a Yale department, but such was not the case for this course since it must be listed unde</w:t>
      </w:r>
      <w:r w:rsidR="00646CAB" w:rsidRPr="002869D5">
        <w:rPr>
          <w:rFonts w:ascii="Calibri" w:hAnsi="Calibri" w:cs="Times New Roman"/>
        </w:rPr>
        <w:t xml:space="preserve">r the Naval Science department and includes a non-faculty member as the instructor. </w:t>
      </w:r>
      <w:r w:rsidR="00F82AB7" w:rsidRPr="002869D5">
        <w:rPr>
          <w:rFonts w:ascii="Calibri" w:hAnsi="Calibri" w:cs="Times New Roman"/>
        </w:rPr>
        <w:t>The course also must ultimately be submitted and approved by Yale’s Course of Study Committee.</w:t>
      </w:r>
      <w:r w:rsidR="007A444F" w:rsidRPr="002869D5">
        <w:rPr>
          <w:rFonts w:ascii="Calibri" w:hAnsi="Calibri" w:cs="Times New Roman"/>
        </w:rPr>
        <w:t xml:space="preserve"> </w:t>
      </w:r>
    </w:p>
    <w:p w14:paraId="6C85A408" w14:textId="08A6E726" w:rsidR="009551CE" w:rsidRPr="002869D5" w:rsidRDefault="009551CE" w:rsidP="0002563E">
      <w:pPr>
        <w:spacing w:line="480" w:lineRule="auto"/>
        <w:ind w:firstLine="720"/>
        <w:rPr>
          <w:rFonts w:ascii="Calibri" w:hAnsi="Calibri" w:cs="Times New Roman"/>
        </w:rPr>
      </w:pPr>
      <w:r w:rsidRPr="002869D5">
        <w:rPr>
          <w:rFonts w:ascii="Calibri" w:hAnsi="Calibri" w:cs="Times New Roman"/>
        </w:rPr>
        <w:t>Each step of this process proved difficult and ultimately</w:t>
      </w:r>
      <w:r w:rsidR="00BF4AEE" w:rsidRPr="002869D5">
        <w:rPr>
          <w:rFonts w:ascii="Calibri" w:hAnsi="Calibri" w:cs="Times New Roman"/>
        </w:rPr>
        <w:t xml:space="preserve"> resulted in the course not being put up for approval. I approached the political science department about housing the course and initially received positive feedback from the Director of Undergraduate Studies</w:t>
      </w:r>
      <w:r w:rsidR="001C73FD" w:rsidRPr="002869D5">
        <w:rPr>
          <w:rFonts w:ascii="Calibri" w:hAnsi="Calibri" w:cs="Times New Roman"/>
        </w:rPr>
        <w:t xml:space="preserve"> about it meeting departmental standards. He said that he would</w:t>
      </w:r>
      <w:r w:rsidR="008C64B1" w:rsidRPr="002869D5">
        <w:rPr>
          <w:rFonts w:ascii="Calibri" w:hAnsi="Calibri" w:cs="Times New Roman"/>
        </w:rPr>
        <w:t xml:space="preserve"> sign off on it so long as the head of the d</w:t>
      </w:r>
      <w:r w:rsidR="001C73FD" w:rsidRPr="002869D5">
        <w:rPr>
          <w:rFonts w:ascii="Calibri" w:hAnsi="Calibri" w:cs="Times New Roman"/>
        </w:rPr>
        <w:t xml:space="preserve">epartment did the same. </w:t>
      </w:r>
      <w:r w:rsidR="008C64B1" w:rsidRPr="002869D5">
        <w:rPr>
          <w:rFonts w:ascii="Calibri" w:hAnsi="Calibri" w:cs="Times New Roman"/>
        </w:rPr>
        <w:t xml:space="preserve">Unfortunately, after speaking with the head of the department, it was determined that the course did not contain enough political science to be housed permanently under its department. </w:t>
      </w:r>
      <w:r w:rsidR="005973D7" w:rsidRPr="002869D5">
        <w:rPr>
          <w:rFonts w:ascii="Calibri" w:hAnsi="Calibri" w:cs="Times New Roman"/>
        </w:rPr>
        <w:t xml:space="preserve">The DUS said that it may have been considered as a one term course, but that it would not be possible for </w:t>
      </w:r>
      <w:r w:rsidR="007D0F09" w:rsidRPr="002869D5">
        <w:rPr>
          <w:rFonts w:ascii="Calibri" w:hAnsi="Calibri" w:cs="Times New Roman"/>
        </w:rPr>
        <w:t xml:space="preserve">a permanent course in the political science department. </w:t>
      </w:r>
      <w:r w:rsidR="004F6379" w:rsidRPr="002869D5">
        <w:rPr>
          <w:rFonts w:ascii="Calibri" w:hAnsi="Calibri" w:cs="Times New Roman"/>
        </w:rPr>
        <w:t>Because of the extremely narrow focus that each department holds at Yale, I could not think of any other place that the course could be cross-listed under.</w:t>
      </w:r>
    </w:p>
    <w:p w14:paraId="661D62F9" w14:textId="7B3740CD" w:rsidR="000E71AE" w:rsidRPr="002869D5" w:rsidRDefault="007D06CC" w:rsidP="0002563E">
      <w:pPr>
        <w:spacing w:line="480" w:lineRule="auto"/>
        <w:ind w:firstLine="720"/>
        <w:rPr>
          <w:rFonts w:ascii="Calibri" w:hAnsi="Calibri" w:cs="Times New Roman"/>
        </w:rPr>
      </w:pPr>
      <w:r w:rsidRPr="002869D5">
        <w:rPr>
          <w:rFonts w:ascii="Calibri" w:hAnsi="Calibri" w:cs="Times New Roman"/>
        </w:rPr>
        <w:t>The disapproval of the political science department</w:t>
      </w:r>
      <w:r w:rsidR="000E71AE" w:rsidRPr="002869D5">
        <w:rPr>
          <w:rFonts w:ascii="Calibri" w:hAnsi="Calibri" w:cs="Times New Roman"/>
        </w:rPr>
        <w:t xml:space="preserve"> happened after talking with </w:t>
      </w:r>
      <w:r w:rsidR="00E512F2" w:rsidRPr="002869D5">
        <w:rPr>
          <w:rFonts w:ascii="Calibri" w:hAnsi="Calibri" w:cs="Times New Roman"/>
        </w:rPr>
        <w:t xml:space="preserve">an </w:t>
      </w:r>
      <w:r w:rsidR="000E71AE" w:rsidRPr="002869D5">
        <w:rPr>
          <w:rFonts w:ascii="Calibri" w:hAnsi="Calibri" w:cs="Times New Roman"/>
        </w:rPr>
        <w:t>administrator</w:t>
      </w:r>
      <w:r w:rsidR="004F6379" w:rsidRPr="002869D5">
        <w:rPr>
          <w:rFonts w:ascii="Calibri" w:hAnsi="Calibri" w:cs="Times New Roman"/>
        </w:rPr>
        <w:t>,</w:t>
      </w:r>
      <w:r w:rsidR="000E71AE" w:rsidRPr="002869D5">
        <w:rPr>
          <w:rFonts w:ascii="Calibri" w:hAnsi="Calibri" w:cs="Times New Roman"/>
        </w:rPr>
        <w:t xml:space="preserve"> who is both a member of the Course of Study Committee and the ROTC liaison.</w:t>
      </w:r>
      <w:r w:rsidR="004F6379" w:rsidRPr="002869D5">
        <w:rPr>
          <w:rFonts w:ascii="Calibri" w:hAnsi="Calibri" w:cs="Times New Roman"/>
        </w:rPr>
        <w:t xml:space="preserve"> The administrator said that a course suc</w:t>
      </w:r>
      <w:r w:rsidR="00570F52" w:rsidRPr="002869D5">
        <w:rPr>
          <w:rFonts w:ascii="Calibri" w:hAnsi="Calibri" w:cs="Times New Roman"/>
        </w:rPr>
        <w:t>h as leadership did not necessarily belong in the Yale curriculum and implied that a Naval Officer was not fit to teach a co</w:t>
      </w:r>
      <w:r w:rsidR="00912D83" w:rsidRPr="002869D5">
        <w:rPr>
          <w:rFonts w:ascii="Calibri" w:hAnsi="Calibri" w:cs="Times New Roman"/>
        </w:rPr>
        <w:t xml:space="preserve">urse permanently housed under a Yale department. He suggested perhaps having </w:t>
      </w:r>
      <w:r w:rsidR="00300CE3" w:rsidRPr="002869D5">
        <w:rPr>
          <w:rFonts w:ascii="Calibri" w:hAnsi="Calibri" w:cs="Times New Roman"/>
        </w:rPr>
        <w:t xml:space="preserve">the course taught as a residential college seminar, but the approval process for those rests solely with students from the residential colleges, who choose which courses they want their college to host. </w:t>
      </w:r>
      <w:r w:rsidR="00BE3437" w:rsidRPr="002869D5">
        <w:rPr>
          <w:rFonts w:ascii="Calibri" w:hAnsi="Calibri" w:cs="Times New Roman"/>
        </w:rPr>
        <w:t xml:space="preserve">In addition, the administrator was reluctant to the idea of pushing the Naval Science course through quickly. </w:t>
      </w:r>
      <w:r w:rsidR="00406492" w:rsidRPr="002869D5">
        <w:rPr>
          <w:rFonts w:ascii="Calibri" w:hAnsi="Calibri" w:cs="Times New Roman"/>
        </w:rPr>
        <w:t xml:space="preserve">He said that it was a nice proposal, but that there was no need to rush since it would likely be disapproved by the Course of Study Committee. </w:t>
      </w:r>
    </w:p>
    <w:p w14:paraId="6FD4DDEA" w14:textId="63F6B572" w:rsidR="007A5281" w:rsidRPr="002869D5" w:rsidRDefault="007A5281" w:rsidP="0002563E">
      <w:pPr>
        <w:spacing w:line="480" w:lineRule="auto"/>
        <w:ind w:firstLine="720"/>
        <w:rPr>
          <w:rFonts w:ascii="Calibri" w:hAnsi="Calibri" w:cs="Times New Roman"/>
        </w:rPr>
      </w:pPr>
      <w:r w:rsidRPr="002869D5">
        <w:rPr>
          <w:rFonts w:ascii="Calibri" w:hAnsi="Calibri" w:cs="Times New Roman"/>
        </w:rPr>
        <w:t>The last hurtle came unexpectedly from the NROTC staff, who also saw little urgency for getting the course passed</w:t>
      </w:r>
      <w:r w:rsidR="00DA6BBC" w:rsidRPr="002869D5">
        <w:rPr>
          <w:rFonts w:ascii="Calibri" w:hAnsi="Calibri" w:cs="Times New Roman"/>
        </w:rPr>
        <w:t>.</w:t>
      </w:r>
      <w:r w:rsidR="00A22C19" w:rsidRPr="002869D5">
        <w:rPr>
          <w:rFonts w:ascii="Calibri" w:hAnsi="Calibri" w:cs="Times New Roman"/>
        </w:rPr>
        <w:t xml:space="preserve"> The instructor hesitated about the work that teaching the course to Y</w:t>
      </w:r>
      <w:r w:rsidR="00710AD2" w:rsidRPr="002869D5">
        <w:rPr>
          <w:rFonts w:ascii="Calibri" w:hAnsi="Calibri" w:cs="Times New Roman"/>
        </w:rPr>
        <w:t xml:space="preserve">ale standards would require citing his other work responsibilities. I found this astonishing since Yale’s active duty staff includes six active-duty officers and one enlisted Marine. </w:t>
      </w:r>
      <w:r w:rsidR="00031D29" w:rsidRPr="002869D5">
        <w:rPr>
          <w:rFonts w:ascii="Calibri" w:hAnsi="Calibri" w:cs="Times New Roman"/>
        </w:rPr>
        <w:t xml:space="preserve">This begs the question of whether Yale’s NROTC staff </w:t>
      </w:r>
      <w:r w:rsidR="00555493" w:rsidRPr="002869D5">
        <w:rPr>
          <w:rFonts w:ascii="Calibri" w:hAnsi="Calibri" w:cs="Times New Roman"/>
        </w:rPr>
        <w:t>are</w:t>
      </w:r>
      <w:r w:rsidR="00031D29" w:rsidRPr="002869D5">
        <w:rPr>
          <w:rFonts w:ascii="Calibri" w:hAnsi="Calibri" w:cs="Times New Roman"/>
        </w:rPr>
        <w:t xml:space="preserve"> serious about </w:t>
      </w:r>
      <w:r w:rsidR="00046DC6" w:rsidRPr="002869D5">
        <w:rPr>
          <w:rFonts w:ascii="Calibri" w:hAnsi="Calibri" w:cs="Times New Roman"/>
        </w:rPr>
        <w:t>their</w:t>
      </w:r>
      <w:r w:rsidR="00031D29" w:rsidRPr="002869D5">
        <w:rPr>
          <w:rFonts w:ascii="Calibri" w:hAnsi="Calibri" w:cs="Times New Roman"/>
        </w:rPr>
        <w:t xml:space="preserve"> commitment to serving Yale’s students. </w:t>
      </w:r>
      <w:r w:rsidR="00776BC0" w:rsidRPr="002869D5">
        <w:rPr>
          <w:rFonts w:ascii="Calibri" w:hAnsi="Calibri" w:cs="Times New Roman"/>
        </w:rPr>
        <w:t>However, I believe that this could have been easily overcome sho</w:t>
      </w:r>
      <w:r w:rsidR="005B4CB8" w:rsidRPr="002869D5">
        <w:rPr>
          <w:rFonts w:ascii="Calibri" w:hAnsi="Calibri" w:cs="Times New Roman"/>
        </w:rPr>
        <w:t>uld the course have been passed.</w:t>
      </w:r>
    </w:p>
    <w:p w14:paraId="400882CA" w14:textId="0E090E5E" w:rsidR="0029602C" w:rsidRPr="003B17A4" w:rsidRDefault="0075377A" w:rsidP="003B17A4">
      <w:pPr>
        <w:spacing w:line="480" w:lineRule="auto"/>
        <w:ind w:firstLine="720"/>
        <w:rPr>
          <w:rFonts w:ascii="Calibri" w:hAnsi="Calibri" w:cs="Times New Roman"/>
        </w:rPr>
      </w:pPr>
      <w:r w:rsidRPr="002869D5">
        <w:rPr>
          <w:rFonts w:ascii="Calibri" w:hAnsi="Calibri" w:cs="Times New Roman"/>
        </w:rPr>
        <w:t xml:space="preserve">At an ROTC Advisory Committee meeting, the course was discussed with the administrator, the NROTC staff, and the AFROTC staff. The plan seemed tentatively to find a Yale faculty member who would teach all of </w:t>
      </w:r>
      <w:r w:rsidR="003A6DF2" w:rsidRPr="002869D5">
        <w:rPr>
          <w:rFonts w:ascii="Calibri" w:hAnsi="Calibri" w:cs="Times New Roman"/>
        </w:rPr>
        <w:t>the course</w:t>
      </w:r>
      <w:r w:rsidRPr="002869D5">
        <w:rPr>
          <w:rFonts w:ascii="Calibri" w:hAnsi="Calibri" w:cs="Times New Roman"/>
        </w:rPr>
        <w:t>. The problems w</w:t>
      </w:r>
      <w:r w:rsidR="00114305" w:rsidRPr="002869D5">
        <w:rPr>
          <w:rFonts w:ascii="Calibri" w:hAnsi="Calibri" w:cs="Times New Roman"/>
        </w:rPr>
        <w:t>ith that are many in my opinion, but I will enumerate the primary two.</w:t>
      </w:r>
      <w:r w:rsidRPr="002869D5">
        <w:rPr>
          <w:rFonts w:ascii="Calibri" w:hAnsi="Calibri" w:cs="Times New Roman"/>
        </w:rPr>
        <w:t xml:space="preserve"> Firstly, it limits </w:t>
      </w:r>
      <w:r w:rsidR="00E24776" w:rsidRPr="002869D5">
        <w:rPr>
          <w:rFonts w:ascii="Calibri" w:hAnsi="Calibri" w:cs="Times New Roman"/>
        </w:rPr>
        <w:t xml:space="preserve">interaction of NROTC and AFROTC students with the officer staff that are being </w:t>
      </w:r>
      <w:r w:rsidR="00003EF1" w:rsidRPr="002869D5">
        <w:rPr>
          <w:rFonts w:ascii="Calibri" w:hAnsi="Calibri" w:cs="Times New Roman"/>
        </w:rPr>
        <w:t>paid to teach and develop them as future military officers. Second, the course</w:t>
      </w:r>
      <w:r w:rsidR="00BB4EF1" w:rsidRPr="002869D5">
        <w:rPr>
          <w:rFonts w:ascii="Calibri" w:hAnsi="Calibri" w:cs="Times New Roman"/>
        </w:rPr>
        <w:t>’s success and continuation</w:t>
      </w:r>
      <w:r w:rsidR="00003EF1" w:rsidRPr="002869D5">
        <w:rPr>
          <w:rFonts w:ascii="Calibri" w:hAnsi="Calibri" w:cs="Times New Roman"/>
        </w:rPr>
        <w:t xml:space="preserve"> then relies entirely on the one faculty member agreeing to continue teaching the course. </w:t>
      </w:r>
      <w:r w:rsidR="00E36823" w:rsidRPr="002869D5">
        <w:rPr>
          <w:rFonts w:ascii="Calibri" w:hAnsi="Calibri" w:cs="Times New Roman"/>
        </w:rPr>
        <w:t xml:space="preserve">Ultimately, </w:t>
      </w:r>
      <w:r w:rsidR="00C762D1" w:rsidRPr="002869D5">
        <w:rPr>
          <w:rFonts w:ascii="Calibri" w:hAnsi="Calibri" w:cs="Times New Roman"/>
        </w:rPr>
        <w:t xml:space="preserve">as some sort of consolation, </w:t>
      </w:r>
      <w:r w:rsidR="00E36823" w:rsidRPr="002869D5">
        <w:rPr>
          <w:rFonts w:ascii="Calibri" w:hAnsi="Calibri" w:cs="Times New Roman"/>
        </w:rPr>
        <w:t xml:space="preserve">those involved told me that I had done great work and </w:t>
      </w:r>
      <w:r w:rsidR="0029602C" w:rsidRPr="002869D5">
        <w:rPr>
          <w:rFonts w:ascii="Calibri" w:hAnsi="Calibri" w:cs="Times New Roman"/>
        </w:rPr>
        <w:t xml:space="preserve">said </w:t>
      </w:r>
      <w:r w:rsidR="00E36823" w:rsidRPr="002869D5">
        <w:rPr>
          <w:rFonts w:ascii="Calibri" w:hAnsi="Calibri" w:cs="Times New Roman"/>
        </w:rPr>
        <w:t xml:space="preserve">they were sure that something akin to what I have developed would manifest itself in years to come. </w:t>
      </w:r>
    </w:p>
    <w:p w14:paraId="218E48D1" w14:textId="4E6F874D" w:rsidR="0029602C" w:rsidRPr="002869D5" w:rsidRDefault="0029602C" w:rsidP="0002563E">
      <w:pPr>
        <w:spacing w:line="480" w:lineRule="auto"/>
        <w:jc w:val="center"/>
        <w:rPr>
          <w:rFonts w:ascii="Calibri" w:hAnsi="Calibri" w:cs="Times New Roman"/>
          <w:b/>
        </w:rPr>
      </w:pPr>
      <w:r w:rsidRPr="002869D5">
        <w:rPr>
          <w:rFonts w:ascii="Calibri" w:hAnsi="Calibri" w:cs="Times New Roman"/>
          <w:b/>
        </w:rPr>
        <w:t>Lesson</w:t>
      </w:r>
      <w:r w:rsidR="009F4BEF" w:rsidRPr="002869D5">
        <w:rPr>
          <w:rFonts w:ascii="Calibri" w:hAnsi="Calibri" w:cs="Times New Roman"/>
          <w:b/>
        </w:rPr>
        <w:t>s</w:t>
      </w:r>
      <w:r w:rsidRPr="002869D5">
        <w:rPr>
          <w:rFonts w:ascii="Calibri" w:hAnsi="Calibri" w:cs="Times New Roman"/>
          <w:b/>
        </w:rPr>
        <w:t xml:space="preserve"> Learned</w:t>
      </w:r>
    </w:p>
    <w:p w14:paraId="1EC21993" w14:textId="5AADAA85" w:rsidR="0029602C" w:rsidRPr="002869D5" w:rsidRDefault="0029602C" w:rsidP="0002563E">
      <w:pPr>
        <w:spacing w:line="480" w:lineRule="auto"/>
        <w:rPr>
          <w:rFonts w:ascii="Calibri" w:hAnsi="Calibri" w:cs="Times New Roman"/>
        </w:rPr>
      </w:pPr>
      <w:r w:rsidRPr="002869D5">
        <w:rPr>
          <w:rFonts w:ascii="Calibri" w:hAnsi="Calibri" w:cs="Times New Roman"/>
          <w:b/>
        </w:rPr>
        <w:tab/>
      </w:r>
      <w:r w:rsidRPr="002869D5">
        <w:rPr>
          <w:rFonts w:ascii="Calibri" w:hAnsi="Calibri" w:cs="Times New Roman"/>
        </w:rPr>
        <w:t>Throughout this process, I have learned three lessons. First, interdisciplinary curriculum does not and can</w:t>
      </w:r>
      <w:r w:rsidR="00736C70" w:rsidRPr="002869D5">
        <w:rPr>
          <w:rFonts w:ascii="Calibri" w:hAnsi="Calibri" w:cs="Times New Roman"/>
        </w:rPr>
        <w:t>not exist at Yale</w:t>
      </w:r>
      <w:r w:rsidRPr="002869D5">
        <w:rPr>
          <w:rFonts w:ascii="Calibri" w:hAnsi="Calibri" w:cs="Times New Roman"/>
        </w:rPr>
        <w:t xml:space="preserve">. Second, that bureaucracy is slow, mostly unchangeably, and difficult to overcome. Third, that there is opportunity for much more work to be done to improve the status of NROTC at Yale. </w:t>
      </w:r>
    </w:p>
    <w:p w14:paraId="27A67721" w14:textId="185037D7" w:rsidR="009F4BEF" w:rsidRPr="002869D5" w:rsidRDefault="009F4BEF" w:rsidP="0002563E">
      <w:pPr>
        <w:spacing w:line="480" w:lineRule="auto"/>
        <w:rPr>
          <w:rFonts w:ascii="Calibri" w:hAnsi="Calibri" w:cs="Times New Roman"/>
        </w:rPr>
      </w:pPr>
      <w:r w:rsidRPr="002869D5">
        <w:rPr>
          <w:rFonts w:ascii="Calibri" w:hAnsi="Calibri" w:cs="Times New Roman"/>
        </w:rPr>
        <w:tab/>
        <w:t>The inability for me to find a department in which I could house this newly designed course serves as simple enough proof that Yale does not support interdisciplinary learning. If I were to do this project over again, I would choose to focus on onl</w:t>
      </w:r>
      <w:r w:rsidR="0048266D" w:rsidRPr="002869D5">
        <w:rPr>
          <w:rFonts w:ascii="Calibri" w:hAnsi="Calibri" w:cs="Times New Roman"/>
        </w:rPr>
        <w:t xml:space="preserve">y one of the many disciplines that I incorporated to make it more likely for the course to be adopted by a department. </w:t>
      </w:r>
      <w:r w:rsidR="00571A72" w:rsidRPr="002869D5">
        <w:rPr>
          <w:rFonts w:ascii="Calibri" w:hAnsi="Calibri" w:cs="Times New Roman"/>
        </w:rPr>
        <w:t xml:space="preserve">This necessity to focus narrowly is honestly a shame and a loss to the course material, which I believe wholeheartedly is best taught in a multi-disciplinary context. </w:t>
      </w:r>
      <w:r w:rsidR="005409C3" w:rsidRPr="002869D5">
        <w:rPr>
          <w:rFonts w:ascii="Calibri" w:hAnsi="Calibri" w:cs="Times New Roman"/>
        </w:rPr>
        <w:t xml:space="preserve">Yale should consider the losses it is suffering to its curriculum </w:t>
      </w:r>
      <w:r w:rsidR="00DF72A9" w:rsidRPr="002869D5">
        <w:rPr>
          <w:rFonts w:ascii="Calibri" w:hAnsi="Calibri" w:cs="Times New Roman"/>
        </w:rPr>
        <w:t>from</w:t>
      </w:r>
      <w:r w:rsidR="005409C3" w:rsidRPr="002869D5">
        <w:rPr>
          <w:rFonts w:ascii="Calibri" w:hAnsi="Calibri" w:cs="Times New Roman"/>
        </w:rPr>
        <w:t xml:space="preserve"> the liberal arts becoming ever more specialized and specific. </w:t>
      </w:r>
      <w:r w:rsidR="00DC7502" w:rsidRPr="002869D5">
        <w:rPr>
          <w:rFonts w:ascii="Calibri" w:hAnsi="Calibri" w:cs="Times New Roman"/>
        </w:rPr>
        <w:t xml:space="preserve">Students are leaving with less and less general knowledge, which makes them less adaptable and </w:t>
      </w:r>
      <w:r w:rsidR="00263FD9" w:rsidRPr="002869D5">
        <w:rPr>
          <w:rFonts w:ascii="Calibri" w:hAnsi="Calibri" w:cs="Times New Roman"/>
        </w:rPr>
        <w:t xml:space="preserve">less developed as scholars. </w:t>
      </w:r>
    </w:p>
    <w:p w14:paraId="67B64CD3" w14:textId="69659F02" w:rsidR="00A90FB3" w:rsidRPr="002869D5" w:rsidRDefault="00A90FB3" w:rsidP="0002563E">
      <w:pPr>
        <w:spacing w:line="480" w:lineRule="auto"/>
        <w:rPr>
          <w:rFonts w:ascii="Calibri" w:hAnsi="Calibri" w:cs="Times New Roman"/>
        </w:rPr>
      </w:pPr>
      <w:r w:rsidRPr="002869D5">
        <w:rPr>
          <w:rFonts w:ascii="Calibri" w:hAnsi="Calibri" w:cs="Times New Roman"/>
        </w:rPr>
        <w:tab/>
        <w:t xml:space="preserve">The Yale administration and its bureaucracy exist in full force and put up barriers only for specific groups, such as ROTC. If any other department had proposed this course and the Course of Study Committee did not have knowledge that it was designed </w:t>
      </w:r>
      <w:r w:rsidR="00526382" w:rsidRPr="002869D5">
        <w:rPr>
          <w:rFonts w:ascii="Calibri" w:hAnsi="Calibri" w:cs="Times New Roman"/>
        </w:rPr>
        <w:t>by</w:t>
      </w:r>
      <w:r w:rsidRPr="002869D5">
        <w:rPr>
          <w:rFonts w:ascii="Calibri" w:hAnsi="Calibri" w:cs="Times New Roman"/>
        </w:rPr>
        <w:t xml:space="preserve"> a student or for the fulfillment of NROTC requirements, I am confident that it would have easily passed. Several classes in my Yale career have required much less work than the syllabus I created, lacked any oversight</w:t>
      </w:r>
      <w:r w:rsidR="00C3172F" w:rsidRPr="002869D5">
        <w:rPr>
          <w:rFonts w:ascii="Calibri" w:hAnsi="Calibri" w:cs="Times New Roman"/>
        </w:rPr>
        <w:t xml:space="preserve"> from the administration</w:t>
      </w:r>
      <w:r w:rsidR="00C6065E" w:rsidRPr="002869D5">
        <w:rPr>
          <w:rFonts w:ascii="Calibri" w:hAnsi="Calibri" w:cs="Times New Roman"/>
        </w:rPr>
        <w:t xml:space="preserve">, and were extremely easy. If those courses can exist at Yale, I can see no viable reason that the course I created cannot. Moreover, Yale extends faculty status to many who do not hold advanced degrees because of their professional expertise. The military, and ROTC instructors in particular, should be no different. </w:t>
      </w:r>
    </w:p>
    <w:p w14:paraId="4E4B2735" w14:textId="42521DDA" w:rsidR="00935147" w:rsidRPr="002869D5" w:rsidRDefault="00935147" w:rsidP="0002563E">
      <w:pPr>
        <w:spacing w:line="480" w:lineRule="auto"/>
        <w:rPr>
          <w:rFonts w:ascii="Calibri" w:hAnsi="Calibri" w:cs="Times New Roman"/>
        </w:rPr>
      </w:pPr>
      <w:r w:rsidRPr="002869D5">
        <w:rPr>
          <w:rFonts w:ascii="Calibri" w:hAnsi="Calibri" w:cs="Times New Roman"/>
        </w:rPr>
        <w:tab/>
        <w:t xml:space="preserve">Lastly, much work is obviously left to be done. </w:t>
      </w:r>
      <w:r w:rsidR="00AE3DA3" w:rsidRPr="002869D5">
        <w:rPr>
          <w:rFonts w:ascii="Calibri" w:hAnsi="Calibri" w:cs="Times New Roman"/>
        </w:rPr>
        <w:t xml:space="preserve">While NROTC is still new at Yale, both the NROTC program and the Yale administration should be actively engaging and working toward institutionalization of the program into Yale’s structure and bureaucracy. NROTC should be provided similar benefits to those of an athletic team. It is an arm of Yale that far exceeds that of a simple extracurricular activity. </w:t>
      </w:r>
      <w:r w:rsidR="00311223" w:rsidRPr="002869D5">
        <w:rPr>
          <w:rFonts w:ascii="Calibri" w:hAnsi="Calibri" w:cs="Times New Roman"/>
        </w:rPr>
        <w:t>Yale should work to carve out processes and structures that support ROTC and its goals to better its curriculum or make adjustments to improve the quality of</w:t>
      </w:r>
      <w:r w:rsidR="00FA63F8" w:rsidRPr="002869D5">
        <w:rPr>
          <w:rFonts w:ascii="Calibri" w:hAnsi="Calibri" w:cs="Times New Roman"/>
        </w:rPr>
        <w:t xml:space="preserve"> life for NROTC students. These processes would be flexible for the rate of turnover that exists in the </w:t>
      </w:r>
      <w:r w:rsidR="003972DA" w:rsidRPr="002869D5">
        <w:rPr>
          <w:rFonts w:ascii="Calibri" w:hAnsi="Calibri" w:cs="Times New Roman"/>
        </w:rPr>
        <w:t xml:space="preserve">NROTC staff </w:t>
      </w:r>
      <w:r w:rsidR="00FA63F8" w:rsidRPr="002869D5">
        <w:rPr>
          <w:rFonts w:ascii="Calibri" w:hAnsi="Calibri" w:cs="Times New Roman"/>
        </w:rPr>
        <w:t xml:space="preserve">and would outlast any particular staff member’s own initiative. </w:t>
      </w:r>
    </w:p>
    <w:p w14:paraId="7EB0EA8C" w14:textId="3FABC57B" w:rsidR="00A44CA5" w:rsidRDefault="00DC2531" w:rsidP="0002563E">
      <w:pPr>
        <w:spacing w:line="480" w:lineRule="auto"/>
        <w:rPr>
          <w:rFonts w:ascii="Calibri" w:hAnsi="Calibri" w:cs="Times New Roman"/>
        </w:rPr>
      </w:pPr>
      <w:r w:rsidRPr="002869D5">
        <w:rPr>
          <w:rFonts w:ascii="Calibri" w:hAnsi="Calibri" w:cs="Times New Roman"/>
        </w:rPr>
        <w:tab/>
        <w:t xml:space="preserve">Overall, I do not regret taking on this project. </w:t>
      </w:r>
      <w:r w:rsidR="00255363" w:rsidRPr="002869D5">
        <w:rPr>
          <w:rFonts w:ascii="Calibri" w:hAnsi="Calibri" w:cs="Times New Roman"/>
        </w:rPr>
        <w:t xml:space="preserve">I </w:t>
      </w:r>
      <w:r w:rsidR="00F71547" w:rsidRPr="002869D5">
        <w:rPr>
          <w:rFonts w:ascii="Calibri" w:hAnsi="Calibri" w:cs="Times New Roman"/>
        </w:rPr>
        <w:t>learned</w:t>
      </w:r>
      <w:r w:rsidR="00255363" w:rsidRPr="002869D5">
        <w:rPr>
          <w:rFonts w:ascii="Calibri" w:hAnsi="Calibri" w:cs="Times New Roman"/>
        </w:rPr>
        <w:t xml:space="preserve"> </w:t>
      </w:r>
      <w:r w:rsidR="009D4FC2" w:rsidRPr="002869D5">
        <w:rPr>
          <w:rFonts w:ascii="Calibri" w:hAnsi="Calibri" w:cs="Times New Roman"/>
        </w:rPr>
        <w:t>a lot</w:t>
      </w:r>
      <w:r w:rsidR="00255363" w:rsidRPr="002869D5">
        <w:rPr>
          <w:rFonts w:ascii="Calibri" w:hAnsi="Calibri" w:cs="Times New Roman"/>
        </w:rPr>
        <w:t xml:space="preserve"> about the process</w:t>
      </w:r>
      <w:r w:rsidR="00F71547" w:rsidRPr="002869D5">
        <w:rPr>
          <w:rFonts w:ascii="Calibri" w:hAnsi="Calibri" w:cs="Times New Roman"/>
        </w:rPr>
        <w:t>es and institutions at Yale that make improving NROTC difficult.</w:t>
      </w:r>
      <w:r w:rsidR="00255363" w:rsidRPr="002869D5">
        <w:rPr>
          <w:rFonts w:ascii="Calibri" w:hAnsi="Calibri" w:cs="Times New Roman"/>
        </w:rPr>
        <w:t xml:space="preserve"> </w:t>
      </w:r>
      <w:r w:rsidR="00F71547" w:rsidRPr="002869D5">
        <w:rPr>
          <w:rFonts w:ascii="Calibri" w:hAnsi="Calibri" w:cs="Times New Roman"/>
        </w:rPr>
        <w:t>I</w:t>
      </w:r>
      <w:r w:rsidR="00255363" w:rsidRPr="002869D5">
        <w:rPr>
          <w:rFonts w:ascii="Calibri" w:hAnsi="Calibri" w:cs="Times New Roman"/>
        </w:rPr>
        <w:t xml:space="preserve"> plan to continue working as an advocate for the NROTC program as an alumna and as a board member for the Yale Veterans Association.</w:t>
      </w:r>
      <w:r w:rsidR="00675ADE" w:rsidRPr="002869D5">
        <w:rPr>
          <w:rFonts w:ascii="Calibri" w:hAnsi="Calibri" w:cs="Times New Roman"/>
        </w:rPr>
        <w:t xml:space="preserve"> I firmly believe in the importance of maintaining a well-supported NROTC unit at Yale and in the benefit that the program brings to Yale’s campus and to the Naval Officer Corps. </w:t>
      </w:r>
      <w:r w:rsidR="00826DFA" w:rsidRPr="002869D5">
        <w:rPr>
          <w:rFonts w:ascii="Calibri" w:hAnsi="Calibri" w:cs="Times New Roman"/>
        </w:rPr>
        <w:t xml:space="preserve">Yale should continue to uplift and support students who wish to serve in the United States Navy and welcome the opportunities that the NROTC brings for bridging the civil-military divide, as well as continuing the </w:t>
      </w:r>
      <w:r w:rsidR="00E330FB" w:rsidRPr="002869D5">
        <w:rPr>
          <w:rFonts w:ascii="Calibri" w:hAnsi="Calibri" w:cs="Times New Roman"/>
        </w:rPr>
        <w:t>tradition of a civilian-</w:t>
      </w:r>
      <w:r w:rsidR="00EB656A" w:rsidRPr="002869D5">
        <w:rPr>
          <w:rFonts w:ascii="Calibri" w:hAnsi="Calibri" w:cs="Times New Roman"/>
        </w:rPr>
        <w:t>educated</w:t>
      </w:r>
      <w:r w:rsidR="001C3F18" w:rsidRPr="002869D5">
        <w:rPr>
          <w:rFonts w:ascii="Calibri" w:hAnsi="Calibri" w:cs="Times New Roman"/>
        </w:rPr>
        <w:t xml:space="preserve"> and </w:t>
      </w:r>
      <w:r w:rsidR="00EB656A" w:rsidRPr="002869D5">
        <w:rPr>
          <w:rFonts w:ascii="Calibri" w:hAnsi="Calibri" w:cs="Times New Roman"/>
        </w:rPr>
        <w:t>run</w:t>
      </w:r>
      <w:r w:rsidR="00E330FB" w:rsidRPr="002869D5">
        <w:rPr>
          <w:rFonts w:ascii="Calibri" w:hAnsi="Calibri" w:cs="Times New Roman"/>
        </w:rPr>
        <w:t xml:space="preserve"> military. </w:t>
      </w:r>
    </w:p>
    <w:p w14:paraId="3BC3CAD6" w14:textId="77777777" w:rsidR="00A44CA5" w:rsidRDefault="00A44CA5">
      <w:pPr>
        <w:rPr>
          <w:rFonts w:ascii="Calibri" w:hAnsi="Calibri" w:cs="Times New Roman"/>
        </w:rPr>
      </w:pPr>
      <w:r>
        <w:rPr>
          <w:rFonts w:ascii="Calibri" w:hAnsi="Calibri" w:cs="Times New Roman"/>
        </w:rPr>
        <w:br w:type="page"/>
      </w:r>
    </w:p>
    <w:p w14:paraId="6E3D45CD" w14:textId="55433284" w:rsidR="00DC2531" w:rsidRDefault="00A44CA5" w:rsidP="00A44CA5">
      <w:pPr>
        <w:spacing w:line="480" w:lineRule="auto"/>
        <w:jc w:val="center"/>
        <w:rPr>
          <w:rFonts w:ascii="Calibri" w:hAnsi="Calibri" w:cs="Times New Roman"/>
        </w:rPr>
      </w:pPr>
      <w:r>
        <w:rPr>
          <w:rFonts w:ascii="Calibri" w:hAnsi="Calibri" w:cs="Times New Roman"/>
        </w:rPr>
        <w:t>Bibliography</w:t>
      </w:r>
    </w:p>
    <w:p w14:paraId="2E74DC81" w14:textId="543C0A38" w:rsidR="00A05426" w:rsidRDefault="00A05426" w:rsidP="00A05426">
      <w:pPr>
        <w:pStyle w:val="FootnoteText"/>
      </w:pPr>
      <w:r w:rsidRPr="008919C6">
        <w:t>Preliminary Report of the Committee on Military and Naval Affairs, May, Yale University</w:t>
      </w:r>
    </w:p>
    <w:p w14:paraId="7DB3A5AD" w14:textId="77777777" w:rsidR="00A05426" w:rsidRPr="008919C6" w:rsidRDefault="00A05426" w:rsidP="00A05426">
      <w:pPr>
        <w:pStyle w:val="FootnoteText"/>
        <w:ind w:firstLine="720"/>
      </w:pPr>
      <w:r w:rsidRPr="008919C6">
        <w:t>Council, May 6, 1949, Charles Seymour, Charles Seymour, President of Yale University,</w:t>
      </w:r>
    </w:p>
    <w:p w14:paraId="201F6860" w14:textId="6FE7E624" w:rsidR="00A05426" w:rsidRDefault="00A05426" w:rsidP="00A05426">
      <w:pPr>
        <w:ind w:firstLine="720"/>
      </w:pPr>
      <w:r w:rsidRPr="008919C6">
        <w:t>Records, RU 23, Series I, Box 164, Folder 1390.</w:t>
      </w:r>
    </w:p>
    <w:p w14:paraId="6C2346B7" w14:textId="77777777" w:rsidR="005D58F4" w:rsidRDefault="005D58F4" w:rsidP="005D58F4">
      <w:pPr>
        <w:pStyle w:val="FootnoteText"/>
      </w:pPr>
    </w:p>
    <w:p w14:paraId="4677FF05" w14:textId="77777777" w:rsidR="005D58F4" w:rsidRPr="00A51A6B" w:rsidRDefault="005D58F4" w:rsidP="005D58F4">
      <w:pPr>
        <w:pStyle w:val="FootnoteText"/>
      </w:pPr>
      <w:r w:rsidRPr="00A51A6B">
        <w:t>Report to A. Whitney Griswold from Thomas Mendenhall, Alfred Whitney Griswold,</w:t>
      </w:r>
    </w:p>
    <w:p w14:paraId="1E60D984" w14:textId="4F3FA486" w:rsidR="00A05426" w:rsidRDefault="005D58F4" w:rsidP="005D58F4">
      <w:pPr>
        <w:pStyle w:val="FootnoteText"/>
        <w:ind w:left="720"/>
      </w:pPr>
      <w:r w:rsidRPr="00A51A6B">
        <w:t>President of Yale University, Records, RU 22, Series I. Subject/Correspondence File, 1950-1963, Box 191, Folder 1728.</w:t>
      </w:r>
    </w:p>
    <w:p w14:paraId="5FB6023F" w14:textId="77777777" w:rsidR="005178A4" w:rsidRDefault="005178A4" w:rsidP="005178A4">
      <w:pPr>
        <w:pStyle w:val="FootnoteText"/>
        <w:rPr>
          <w:rFonts w:ascii="‡˝ÍTˇ" w:hAnsi="‡˝ÍTˇ" w:cs="‡˝ÍTˇ"/>
        </w:rPr>
      </w:pPr>
    </w:p>
    <w:p w14:paraId="57978DAF" w14:textId="60F2DA85" w:rsidR="005D58F4" w:rsidRDefault="005178A4" w:rsidP="005178A4">
      <w:pPr>
        <w:pStyle w:val="FootnoteText"/>
      </w:pPr>
      <w:r>
        <w:rPr>
          <w:rFonts w:ascii="‡˝ÍTˇ" w:hAnsi="‡˝ÍTˇ" w:cs="‡˝ÍTˇ"/>
        </w:rPr>
        <w:t>“</w:t>
      </w:r>
      <w:r>
        <w:rPr>
          <w:rFonts w:ascii="‡˝ÍTˇ" w:hAnsi="‡˝ÍTˇ" w:cs="‡˝ÍTˇ"/>
        </w:rPr>
        <w:t xml:space="preserve">ROTC Reform,” </w:t>
      </w:r>
      <w:r w:rsidRPr="0031665F">
        <w:rPr>
          <w:rFonts w:ascii="‡˝ÍTˇ" w:hAnsi="‡˝ÍTˇ" w:cs="‡˝ÍTˇ"/>
          <w:i/>
        </w:rPr>
        <w:t>Yale Daily News</w:t>
      </w:r>
      <w:r>
        <w:rPr>
          <w:rFonts w:ascii="‡˝ÍTˇ" w:hAnsi="‡˝ÍTˇ" w:cs="‡˝ÍTˇ"/>
        </w:rPr>
        <w:t xml:space="preserve"> (New Haven, CT), November 18, 1952.</w:t>
      </w:r>
    </w:p>
    <w:p w14:paraId="6481143C" w14:textId="77777777" w:rsidR="005178A4" w:rsidRDefault="005178A4" w:rsidP="00A05426"/>
    <w:p w14:paraId="57A8F474" w14:textId="77777777" w:rsidR="003B17A4" w:rsidRDefault="003B17A4" w:rsidP="00A05426">
      <w:r w:rsidRPr="00350CAA">
        <w:t>Yale College Course of Study 1916-1917, p. 22, The Student Army Training Corps, Yale</w:t>
      </w:r>
      <w:r>
        <w:t xml:space="preserve"> </w:t>
      </w:r>
    </w:p>
    <w:p w14:paraId="614954B3" w14:textId="07B6E202" w:rsidR="00A44CA5" w:rsidRDefault="003B17A4" w:rsidP="00A05426">
      <w:pPr>
        <w:ind w:firstLine="720"/>
      </w:pPr>
      <w:r w:rsidRPr="00350CAA">
        <w:t>University, Records, RU 88, Series I, Box 2, Folder 7.</w:t>
      </w:r>
    </w:p>
    <w:p w14:paraId="2471C0BC" w14:textId="77777777" w:rsidR="00722D62" w:rsidRDefault="00722D62" w:rsidP="00722D62"/>
    <w:p w14:paraId="6266BE03" w14:textId="77777777" w:rsidR="00722D62" w:rsidRPr="00AF7115" w:rsidRDefault="00722D62" w:rsidP="00722D62">
      <w:pPr>
        <w:pStyle w:val="FootnoteText"/>
      </w:pPr>
      <w:r w:rsidRPr="00AF7115">
        <w:t>The Yale College Faculty voted no Thursday to approve the following resolution, The</w:t>
      </w:r>
    </w:p>
    <w:p w14:paraId="3AFBA146" w14:textId="48358170" w:rsidR="00722D62" w:rsidRPr="00722D62" w:rsidRDefault="00722D62" w:rsidP="00722D62">
      <w:pPr>
        <w:pStyle w:val="FootnoteText"/>
        <w:ind w:left="720"/>
      </w:pPr>
      <w:r w:rsidRPr="00AF7115">
        <w:t>Reserve Officers Training Corps, Yale University, Records, RU 599, Accession 1971-A-005,</w:t>
      </w:r>
      <w:r>
        <w:t xml:space="preserve"> </w:t>
      </w:r>
      <w:r w:rsidRPr="00AF7115">
        <w:t>Box 3, Folder 17.</w:t>
      </w:r>
      <w:bookmarkStart w:id="0" w:name="_GoBack"/>
      <w:bookmarkEnd w:id="0"/>
    </w:p>
    <w:sectPr w:rsidR="00722D62" w:rsidRPr="00722D62" w:rsidSect="008A42D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8394" w14:textId="77777777" w:rsidR="000C10BD" w:rsidRDefault="000C10BD" w:rsidP="008A42D1">
      <w:r>
        <w:separator/>
      </w:r>
    </w:p>
  </w:endnote>
  <w:endnote w:type="continuationSeparator" w:id="0">
    <w:p w14:paraId="2B91783F" w14:textId="77777777" w:rsidR="000C10BD" w:rsidRDefault="000C10BD" w:rsidP="008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ÍTˇ">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CF59" w14:textId="77777777" w:rsidR="008A42D1" w:rsidRDefault="008A42D1" w:rsidP="008A42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9FF9C" w14:textId="77777777" w:rsidR="008A42D1" w:rsidRDefault="008A42D1" w:rsidP="008A42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90B4" w14:textId="77777777" w:rsidR="008A42D1" w:rsidRDefault="008A42D1" w:rsidP="008A42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0D4">
      <w:rPr>
        <w:rStyle w:val="PageNumber"/>
        <w:noProof/>
      </w:rPr>
      <w:t>2</w:t>
    </w:r>
    <w:r>
      <w:rPr>
        <w:rStyle w:val="PageNumber"/>
      </w:rPr>
      <w:fldChar w:fldCharType="end"/>
    </w:r>
  </w:p>
  <w:p w14:paraId="46C40278" w14:textId="77777777" w:rsidR="008A42D1" w:rsidRDefault="008A42D1" w:rsidP="008A42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CCF5" w14:textId="77777777" w:rsidR="000C10BD" w:rsidRDefault="000C10BD" w:rsidP="008A42D1">
      <w:r>
        <w:separator/>
      </w:r>
    </w:p>
  </w:footnote>
  <w:footnote w:type="continuationSeparator" w:id="0">
    <w:p w14:paraId="1A772894" w14:textId="77777777" w:rsidR="000C10BD" w:rsidRDefault="000C10BD" w:rsidP="008A42D1">
      <w:r>
        <w:continuationSeparator/>
      </w:r>
    </w:p>
  </w:footnote>
  <w:footnote w:id="1">
    <w:p w14:paraId="51F58EA4" w14:textId="452B4895" w:rsidR="00B959D6" w:rsidRDefault="00B959D6">
      <w:pPr>
        <w:pStyle w:val="FootnoteText"/>
      </w:pPr>
      <w:r>
        <w:rPr>
          <w:rStyle w:val="FootnoteReference"/>
        </w:rPr>
        <w:footnoteRef/>
      </w:r>
      <w:r>
        <w:t xml:space="preserve"> This portion of my essay has been adapted from research for my history senior essay, “A History of Yale and ROTC: The Military in the Realm of Academia.”</w:t>
      </w:r>
    </w:p>
  </w:footnote>
  <w:footnote w:id="2">
    <w:p w14:paraId="372E2202" w14:textId="1386ACCD" w:rsidR="00350CAA" w:rsidRDefault="00350CAA" w:rsidP="00350CAA">
      <w:pPr>
        <w:pStyle w:val="FootnoteText"/>
      </w:pPr>
      <w:r>
        <w:rPr>
          <w:rStyle w:val="FootnoteReference"/>
        </w:rPr>
        <w:footnoteRef/>
      </w:r>
      <w:r>
        <w:t xml:space="preserve"> </w:t>
      </w:r>
      <w:r w:rsidRPr="00350CAA">
        <w:t>Yale College Course of Study 1916-1917, p. 22, The Student Army Training Corps, Yale</w:t>
      </w:r>
      <w:r w:rsidR="003B17A4">
        <w:t xml:space="preserve"> </w:t>
      </w:r>
      <w:r w:rsidRPr="00350CAA">
        <w:t>University, Records, RU 88, Series I, Box 2, Folder 7.</w:t>
      </w:r>
    </w:p>
  </w:footnote>
  <w:footnote w:id="3">
    <w:p w14:paraId="4E1406CF" w14:textId="77777777" w:rsidR="008919C6" w:rsidRPr="008919C6" w:rsidRDefault="008919C6" w:rsidP="008919C6">
      <w:pPr>
        <w:pStyle w:val="FootnoteText"/>
      </w:pPr>
      <w:r>
        <w:rPr>
          <w:rStyle w:val="FootnoteReference"/>
        </w:rPr>
        <w:footnoteRef/>
      </w:r>
      <w:r>
        <w:t xml:space="preserve"> </w:t>
      </w:r>
      <w:r w:rsidRPr="008919C6">
        <w:t>Preliminary Report of the Committee on Military and Naval Affairs, May, Yale University</w:t>
      </w:r>
    </w:p>
    <w:p w14:paraId="715604F1" w14:textId="77777777" w:rsidR="008919C6" w:rsidRPr="008919C6" w:rsidRDefault="008919C6" w:rsidP="008919C6">
      <w:pPr>
        <w:pStyle w:val="FootnoteText"/>
      </w:pPr>
      <w:r w:rsidRPr="008919C6">
        <w:t>Council, May 6, 1949, Charles Seymour, Charles Seymour, President of Yale University,</w:t>
      </w:r>
    </w:p>
    <w:p w14:paraId="3700A22B" w14:textId="0C089846" w:rsidR="008919C6" w:rsidRDefault="008919C6" w:rsidP="008919C6">
      <w:pPr>
        <w:pStyle w:val="FootnoteText"/>
      </w:pPr>
      <w:r w:rsidRPr="008919C6">
        <w:t>Records, RU 23, Series I, Box 164, Folder 1390.</w:t>
      </w:r>
    </w:p>
  </w:footnote>
  <w:footnote w:id="4">
    <w:p w14:paraId="7ED8A9C2" w14:textId="77777777" w:rsidR="00A51A6B" w:rsidRPr="00A51A6B" w:rsidRDefault="00A51A6B" w:rsidP="00A51A6B">
      <w:pPr>
        <w:pStyle w:val="FootnoteText"/>
      </w:pPr>
      <w:r>
        <w:rPr>
          <w:rStyle w:val="FootnoteReference"/>
        </w:rPr>
        <w:footnoteRef/>
      </w:r>
      <w:r>
        <w:t xml:space="preserve"> </w:t>
      </w:r>
      <w:r w:rsidRPr="00A51A6B">
        <w:t>Report to A. Whitney Griswold from Thomas Mendenhall, Alfred Whitney Griswold,</w:t>
      </w:r>
    </w:p>
    <w:p w14:paraId="58F56638" w14:textId="77777777" w:rsidR="00A51A6B" w:rsidRPr="00A51A6B" w:rsidRDefault="00A51A6B" w:rsidP="00A51A6B">
      <w:pPr>
        <w:pStyle w:val="FootnoteText"/>
      </w:pPr>
      <w:r w:rsidRPr="00A51A6B">
        <w:t>President of Yale University, Records, RU 22, Series I. Subject/Correspondence File, 1950-</w:t>
      </w:r>
    </w:p>
    <w:p w14:paraId="523502E1" w14:textId="595F5E2A" w:rsidR="00A51A6B" w:rsidRDefault="00A51A6B" w:rsidP="00A51A6B">
      <w:pPr>
        <w:pStyle w:val="FootnoteText"/>
      </w:pPr>
      <w:r w:rsidRPr="00A51A6B">
        <w:t>1963, Box 191, Folder 1728.</w:t>
      </w:r>
    </w:p>
  </w:footnote>
  <w:footnote w:id="5">
    <w:p w14:paraId="500C260A" w14:textId="53AA58D0" w:rsidR="006653CB" w:rsidRDefault="006653CB">
      <w:pPr>
        <w:pStyle w:val="FootnoteText"/>
      </w:pPr>
      <w:r>
        <w:rPr>
          <w:rStyle w:val="FootnoteReference"/>
        </w:rPr>
        <w:footnoteRef/>
      </w:r>
      <w:r>
        <w:t xml:space="preserve"> </w:t>
      </w:r>
      <w:r w:rsidR="007F09ED">
        <w:t>“</w:t>
      </w:r>
      <w:r>
        <w:rPr>
          <w:rFonts w:ascii="‡˝ÍTˇ" w:hAnsi="‡˝ÍTˇ" w:cs="‡˝ÍTˇ"/>
        </w:rPr>
        <w:t xml:space="preserve">ROTC Reform,” </w:t>
      </w:r>
      <w:r w:rsidRPr="007F09ED">
        <w:rPr>
          <w:rFonts w:ascii="‡˝ÍTˇ" w:hAnsi="‡˝ÍTˇ" w:cs="‡˝ÍTˇ"/>
          <w:i/>
        </w:rPr>
        <w:t>Yale Daily News</w:t>
      </w:r>
      <w:r>
        <w:rPr>
          <w:rFonts w:ascii="‡˝ÍTˇ" w:hAnsi="‡˝ÍTˇ" w:cs="‡˝ÍTˇ"/>
        </w:rPr>
        <w:t xml:space="preserve"> (New Haven, CT), November 18, 1952</w:t>
      </w:r>
      <w:r w:rsidR="0001540B">
        <w:rPr>
          <w:rFonts w:ascii="‡˝ÍTˇ" w:hAnsi="‡˝ÍTˇ" w:cs="‡˝ÍTˇ"/>
        </w:rPr>
        <w:t>.</w:t>
      </w:r>
    </w:p>
  </w:footnote>
  <w:footnote w:id="6">
    <w:p w14:paraId="3E1B20BA" w14:textId="77777777" w:rsidR="00AF7115" w:rsidRPr="00AF7115" w:rsidRDefault="00AF7115" w:rsidP="00AF7115">
      <w:pPr>
        <w:pStyle w:val="FootnoteText"/>
      </w:pPr>
      <w:r>
        <w:rPr>
          <w:rStyle w:val="FootnoteReference"/>
        </w:rPr>
        <w:footnoteRef/>
      </w:r>
      <w:r>
        <w:t xml:space="preserve"> </w:t>
      </w:r>
      <w:r w:rsidRPr="00AF7115">
        <w:t>The Yale College Faculty voted no Thursday to approve the following resolution, The</w:t>
      </w:r>
    </w:p>
    <w:p w14:paraId="31C3591C" w14:textId="77777777" w:rsidR="00AF7115" w:rsidRPr="00AF7115" w:rsidRDefault="00AF7115" w:rsidP="00AF7115">
      <w:pPr>
        <w:pStyle w:val="FootnoteText"/>
      </w:pPr>
      <w:r w:rsidRPr="00AF7115">
        <w:t>Reserve Officers Training Corps, Yale University, Records, RU 599, Accession 1971-A-005,</w:t>
      </w:r>
    </w:p>
    <w:p w14:paraId="2D840180" w14:textId="2E3E6356" w:rsidR="00AF7115" w:rsidRDefault="00AF7115" w:rsidP="00AF7115">
      <w:pPr>
        <w:pStyle w:val="FootnoteText"/>
      </w:pPr>
      <w:r w:rsidRPr="00AF7115">
        <w:t>Box 3, Folder 17.</w:t>
      </w:r>
    </w:p>
  </w:footnote>
  <w:footnote w:id="7">
    <w:p w14:paraId="18F1CC35" w14:textId="55A13666" w:rsidR="006B5E9E" w:rsidRDefault="006B5E9E" w:rsidP="00593482">
      <w:pPr>
        <w:pStyle w:val="FootnoteText"/>
      </w:pPr>
      <w:r>
        <w:rPr>
          <w:rStyle w:val="FootnoteReference"/>
        </w:rPr>
        <w:footnoteRef/>
      </w:r>
      <w:r>
        <w:t xml:space="preserve"> </w:t>
      </w:r>
      <w:r w:rsidR="00593482">
        <w:t>Ibid.</w:t>
      </w:r>
    </w:p>
  </w:footnote>
  <w:footnote w:id="8">
    <w:p w14:paraId="237AC38A" w14:textId="77FBA69A" w:rsidR="00EE7B2F" w:rsidRDefault="00EE7B2F">
      <w:pPr>
        <w:pStyle w:val="FootnoteText"/>
      </w:pPr>
      <w:r>
        <w:rPr>
          <w:rStyle w:val="FootnoteReference"/>
        </w:rPr>
        <w:footnoteRef/>
      </w:r>
      <w:r>
        <w:t xml:space="preserve"> United States Naval Academy Naval Service Training Command, “Officer Professional Core Competencies Manual,” August 2015,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1D"/>
    <w:rsid w:val="00003836"/>
    <w:rsid w:val="00003EF1"/>
    <w:rsid w:val="000054DD"/>
    <w:rsid w:val="00006E93"/>
    <w:rsid w:val="0001540B"/>
    <w:rsid w:val="0002563E"/>
    <w:rsid w:val="00031D29"/>
    <w:rsid w:val="00046DC6"/>
    <w:rsid w:val="00065883"/>
    <w:rsid w:val="00096704"/>
    <w:rsid w:val="000A529F"/>
    <w:rsid w:val="000C10BD"/>
    <w:rsid w:val="000C4AE1"/>
    <w:rsid w:val="000E71AE"/>
    <w:rsid w:val="000F096B"/>
    <w:rsid w:val="000F2D20"/>
    <w:rsid w:val="001126CC"/>
    <w:rsid w:val="00114305"/>
    <w:rsid w:val="00114B27"/>
    <w:rsid w:val="00114CDE"/>
    <w:rsid w:val="00133285"/>
    <w:rsid w:val="0014214F"/>
    <w:rsid w:val="00153AD3"/>
    <w:rsid w:val="001579AF"/>
    <w:rsid w:val="00167132"/>
    <w:rsid w:val="001749E9"/>
    <w:rsid w:val="001810D4"/>
    <w:rsid w:val="001961E3"/>
    <w:rsid w:val="001B703B"/>
    <w:rsid w:val="001C3F18"/>
    <w:rsid w:val="001C73FD"/>
    <w:rsid w:val="001D6AF4"/>
    <w:rsid w:val="001E5F45"/>
    <w:rsid w:val="00203F00"/>
    <w:rsid w:val="002072EA"/>
    <w:rsid w:val="002123D9"/>
    <w:rsid w:val="00220494"/>
    <w:rsid w:val="00223FBC"/>
    <w:rsid w:val="002264A7"/>
    <w:rsid w:val="00236296"/>
    <w:rsid w:val="00255363"/>
    <w:rsid w:val="00263FD9"/>
    <w:rsid w:val="002673A9"/>
    <w:rsid w:val="002869D5"/>
    <w:rsid w:val="002874F3"/>
    <w:rsid w:val="0029602C"/>
    <w:rsid w:val="002B55F7"/>
    <w:rsid w:val="002C445D"/>
    <w:rsid w:val="00300033"/>
    <w:rsid w:val="00300CE3"/>
    <w:rsid w:val="00311223"/>
    <w:rsid w:val="0031665F"/>
    <w:rsid w:val="00332236"/>
    <w:rsid w:val="00335C38"/>
    <w:rsid w:val="00350CAA"/>
    <w:rsid w:val="003758FC"/>
    <w:rsid w:val="00375E7B"/>
    <w:rsid w:val="00377E82"/>
    <w:rsid w:val="00380DBC"/>
    <w:rsid w:val="003841C8"/>
    <w:rsid w:val="003972DA"/>
    <w:rsid w:val="003A5626"/>
    <w:rsid w:val="003A6DF2"/>
    <w:rsid w:val="003B17A4"/>
    <w:rsid w:val="003B7748"/>
    <w:rsid w:val="003E5DEC"/>
    <w:rsid w:val="003F380F"/>
    <w:rsid w:val="004043B1"/>
    <w:rsid w:val="00406492"/>
    <w:rsid w:val="00411E32"/>
    <w:rsid w:val="00411F41"/>
    <w:rsid w:val="00412CED"/>
    <w:rsid w:val="0042543D"/>
    <w:rsid w:val="00436BD9"/>
    <w:rsid w:val="00444786"/>
    <w:rsid w:val="00464AB6"/>
    <w:rsid w:val="00475E69"/>
    <w:rsid w:val="0048266D"/>
    <w:rsid w:val="00485D49"/>
    <w:rsid w:val="004A52E0"/>
    <w:rsid w:val="004A679A"/>
    <w:rsid w:val="004B1DDD"/>
    <w:rsid w:val="004B4DDB"/>
    <w:rsid w:val="004D2B27"/>
    <w:rsid w:val="004F59A9"/>
    <w:rsid w:val="004F6379"/>
    <w:rsid w:val="00502699"/>
    <w:rsid w:val="00514DB3"/>
    <w:rsid w:val="005178A4"/>
    <w:rsid w:val="00520C29"/>
    <w:rsid w:val="00526382"/>
    <w:rsid w:val="00532659"/>
    <w:rsid w:val="00533921"/>
    <w:rsid w:val="005409C3"/>
    <w:rsid w:val="00555493"/>
    <w:rsid w:val="0055630E"/>
    <w:rsid w:val="00563989"/>
    <w:rsid w:val="005661C5"/>
    <w:rsid w:val="00570F52"/>
    <w:rsid w:val="00571A72"/>
    <w:rsid w:val="005729EF"/>
    <w:rsid w:val="0059344F"/>
    <w:rsid w:val="00593482"/>
    <w:rsid w:val="005973D7"/>
    <w:rsid w:val="005B17BD"/>
    <w:rsid w:val="005B2741"/>
    <w:rsid w:val="005B4CB8"/>
    <w:rsid w:val="005D58F4"/>
    <w:rsid w:val="005D7045"/>
    <w:rsid w:val="006068EA"/>
    <w:rsid w:val="00627B80"/>
    <w:rsid w:val="00646CAB"/>
    <w:rsid w:val="006653CB"/>
    <w:rsid w:val="00675ADE"/>
    <w:rsid w:val="00680A5C"/>
    <w:rsid w:val="00686C9B"/>
    <w:rsid w:val="006B5D89"/>
    <w:rsid w:val="006B5E9E"/>
    <w:rsid w:val="006C6611"/>
    <w:rsid w:val="006C7FCD"/>
    <w:rsid w:val="006D727B"/>
    <w:rsid w:val="006E5788"/>
    <w:rsid w:val="006F02B6"/>
    <w:rsid w:val="006F0FB5"/>
    <w:rsid w:val="006F61DB"/>
    <w:rsid w:val="00701156"/>
    <w:rsid w:val="00705543"/>
    <w:rsid w:val="00710AD2"/>
    <w:rsid w:val="00722D62"/>
    <w:rsid w:val="00736C70"/>
    <w:rsid w:val="00744496"/>
    <w:rsid w:val="007523F2"/>
    <w:rsid w:val="0075377A"/>
    <w:rsid w:val="00774BF5"/>
    <w:rsid w:val="00776BC0"/>
    <w:rsid w:val="0078737C"/>
    <w:rsid w:val="007A444F"/>
    <w:rsid w:val="007A5281"/>
    <w:rsid w:val="007B0E20"/>
    <w:rsid w:val="007C2872"/>
    <w:rsid w:val="007D06CC"/>
    <w:rsid w:val="007D0F09"/>
    <w:rsid w:val="007E616E"/>
    <w:rsid w:val="007F09ED"/>
    <w:rsid w:val="00807215"/>
    <w:rsid w:val="00813026"/>
    <w:rsid w:val="00815A14"/>
    <w:rsid w:val="00821E83"/>
    <w:rsid w:val="00826DFA"/>
    <w:rsid w:val="008568F6"/>
    <w:rsid w:val="00861916"/>
    <w:rsid w:val="0086530E"/>
    <w:rsid w:val="00874834"/>
    <w:rsid w:val="00886B32"/>
    <w:rsid w:val="008919C6"/>
    <w:rsid w:val="00891D53"/>
    <w:rsid w:val="008A42D1"/>
    <w:rsid w:val="008C2B1C"/>
    <w:rsid w:val="008C64B1"/>
    <w:rsid w:val="008D63A9"/>
    <w:rsid w:val="008E7DF8"/>
    <w:rsid w:val="00912D83"/>
    <w:rsid w:val="009317DA"/>
    <w:rsid w:val="00935147"/>
    <w:rsid w:val="00943768"/>
    <w:rsid w:val="009551CE"/>
    <w:rsid w:val="00975DC3"/>
    <w:rsid w:val="00992701"/>
    <w:rsid w:val="009946E5"/>
    <w:rsid w:val="0099473E"/>
    <w:rsid w:val="009A6343"/>
    <w:rsid w:val="009B0128"/>
    <w:rsid w:val="009C38BB"/>
    <w:rsid w:val="009D0C5B"/>
    <w:rsid w:val="009D4FC2"/>
    <w:rsid w:val="009F218C"/>
    <w:rsid w:val="009F4BEF"/>
    <w:rsid w:val="00A02DE8"/>
    <w:rsid w:val="00A05426"/>
    <w:rsid w:val="00A054D0"/>
    <w:rsid w:val="00A17467"/>
    <w:rsid w:val="00A2093D"/>
    <w:rsid w:val="00A21471"/>
    <w:rsid w:val="00A22C19"/>
    <w:rsid w:val="00A273A2"/>
    <w:rsid w:val="00A35C6A"/>
    <w:rsid w:val="00A44CA5"/>
    <w:rsid w:val="00A51A6B"/>
    <w:rsid w:val="00A638C7"/>
    <w:rsid w:val="00A66B75"/>
    <w:rsid w:val="00A74CC6"/>
    <w:rsid w:val="00A76D10"/>
    <w:rsid w:val="00A82ACF"/>
    <w:rsid w:val="00A90FB3"/>
    <w:rsid w:val="00A94C3F"/>
    <w:rsid w:val="00AA4B6D"/>
    <w:rsid w:val="00AE2875"/>
    <w:rsid w:val="00AE3DA3"/>
    <w:rsid w:val="00AE4755"/>
    <w:rsid w:val="00AF7115"/>
    <w:rsid w:val="00B0573F"/>
    <w:rsid w:val="00B63DC1"/>
    <w:rsid w:val="00B768A2"/>
    <w:rsid w:val="00B915B7"/>
    <w:rsid w:val="00B959D6"/>
    <w:rsid w:val="00B9677C"/>
    <w:rsid w:val="00BB4EF1"/>
    <w:rsid w:val="00BB6140"/>
    <w:rsid w:val="00BB6D1D"/>
    <w:rsid w:val="00BE3437"/>
    <w:rsid w:val="00BF4AEE"/>
    <w:rsid w:val="00C063FF"/>
    <w:rsid w:val="00C11679"/>
    <w:rsid w:val="00C21A65"/>
    <w:rsid w:val="00C3172F"/>
    <w:rsid w:val="00C46325"/>
    <w:rsid w:val="00C471BC"/>
    <w:rsid w:val="00C5057D"/>
    <w:rsid w:val="00C6065E"/>
    <w:rsid w:val="00C762D1"/>
    <w:rsid w:val="00C84177"/>
    <w:rsid w:val="00CA5122"/>
    <w:rsid w:val="00CA6244"/>
    <w:rsid w:val="00CC4A07"/>
    <w:rsid w:val="00CC6B3B"/>
    <w:rsid w:val="00CD7E41"/>
    <w:rsid w:val="00CE0466"/>
    <w:rsid w:val="00CE2BDC"/>
    <w:rsid w:val="00D0423E"/>
    <w:rsid w:val="00D05262"/>
    <w:rsid w:val="00D451B0"/>
    <w:rsid w:val="00D73E3F"/>
    <w:rsid w:val="00D75A1D"/>
    <w:rsid w:val="00D947E7"/>
    <w:rsid w:val="00DA6BBC"/>
    <w:rsid w:val="00DB0EF7"/>
    <w:rsid w:val="00DB5A98"/>
    <w:rsid w:val="00DC2531"/>
    <w:rsid w:val="00DC7502"/>
    <w:rsid w:val="00DF5C44"/>
    <w:rsid w:val="00DF72A9"/>
    <w:rsid w:val="00E030F1"/>
    <w:rsid w:val="00E11790"/>
    <w:rsid w:val="00E24776"/>
    <w:rsid w:val="00E330FB"/>
    <w:rsid w:val="00E36823"/>
    <w:rsid w:val="00E41359"/>
    <w:rsid w:val="00E4224B"/>
    <w:rsid w:val="00E512F2"/>
    <w:rsid w:val="00E64072"/>
    <w:rsid w:val="00E745EF"/>
    <w:rsid w:val="00EB656A"/>
    <w:rsid w:val="00ED3DB8"/>
    <w:rsid w:val="00EE6893"/>
    <w:rsid w:val="00EE7255"/>
    <w:rsid w:val="00EE7B2F"/>
    <w:rsid w:val="00EF0742"/>
    <w:rsid w:val="00F20CA4"/>
    <w:rsid w:val="00F315FE"/>
    <w:rsid w:val="00F4575F"/>
    <w:rsid w:val="00F62AD0"/>
    <w:rsid w:val="00F63190"/>
    <w:rsid w:val="00F71547"/>
    <w:rsid w:val="00F82AB7"/>
    <w:rsid w:val="00F837E7"/>
    <w:rsid w:val="00F936CF"/>
    <w:rsid w:val="00FA63F8"/>
    <w:rsid w:val="00FB3BFB"/>
    <w:rsid w:val="00FB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D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42D1"/>
    <w:pPr>
      <w:tabs>
        <w:tab w:val="center" w:pos="4680"/>
        <w:tab w:val="right" w:pos="9360"/>
      </w:tabs>
    </w:pPr>
  </w:style>
  <w:style w:type="character" w:customStyle="1" w:styleId="FooterChar">
    <w:name w:val="Footer Char"/>
    <w:basedOn w:val="DefaultParagraphFont"/>
    <w:link w:val="Footer"/>
    <w:uiPriority w:val="99"/>
    <w:rsid w:val="008A42D1"/>
  </w:style>
  <w:style w:type="character" w:styleId="PageNumber">
    <w:name w:val="page number"/>
    <w:basedOn w:val="DefaultParagraphFont"/>
    <w:uiPriority w:val="99"/>
    <w:semiHidden/>
    <w:unhideWhenUsed/>
    <w:rsid w:val="008A42D1"/>
  </w:style>
  <w:style w:type="paragraph" w:styleId="FootnoteText">
    <w:name w:val="footnote text"/>
    <w:basedOn w:val="Normal"/>
    <w:link w:val="FootnoteTextChar"/>
    <w:uiPriority w:val="99"/>
    <w:unhideWhenUsed/>
    <w:rsid w:val="00B959D6"/>
  </w:style>
  <w:style w:type="character" w:customStyle="1" w:styleId="FootnoteTextChar">
    <w:name w:val="Footnote Text Char"/>
    <w:basedOn w:val="DefaultParagraphFont"/>
    <w:link w:val="FootnoteText"/>
    <w:uiPriority w:val="99"/>
    <w:rsid w:val="00B959D6"/>
  </w:style>
  <w:style w:type="character" w:styleId="FootnoteReference">
    <w:name w:val="footnote reference"/>
    <w:basedOn w:val="DefaultParagraphFont"/>
    <w:uiPriority w:val="99"/>
    <w:unhideWhenUsed/>
    <w:rsid w:val="00B959D6"/>
    <w:rPr>
      <w:vertAlign w:val="superscript"/>
    </w:rPr>
  </w:style>
  <w:style w:type="paragraph" w:styleId="Header">
    <w:name w:val="header"/>
    <w:basedOn w:val="Normal"/>
    <w:link w:val="HeaderChar"/>
    <w:uiPriority w:val="99"/>
    <w:unhideWhenUsed/>
    <w:rsid w:val="00826DFA"/>
    <w:pPr>
      <w:tabs>
        <w:tab w:val="center" w:pos="4680"/>
        <w:tab w:val="right" w:pos="9360"/>
      </w:tabs>
    </w:pPr>
  </w:style>
  <w:style w:type="character" w:customStyle="1" w:styleId="HeaderChar">
    <w:name w:val="Header Char"/>
    <w:basedOn w:val="DefaultParagraphFont"/>
    <w:link w:val="Header"/>
    <w:uiPriority w:val="99"/>
    <w:rsid w:val="0082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276C-23D9-D441-B5D5-DA87B2E8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3296</Words>
  <Characters>18791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Fong</dc:creator>
  <cp:keywords/>
  <dc:description/>
  <cp:lastModifiedBy>Gabrielle Fong</cp:lastModifiedBy>
  <cp:revision>245</cp:revision>
  <dcterms:created xsi:type="dcterms:W3CDTF">2016-05-09T02:10:00Z</dcterms:created>
  <dcterms:modified xsi:type="dcterms:W3CDTF">2016-05-09T15:23:00Z</dcterms:modified>
</cp:coreProperties>
</file>